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4DD" w:rsidRDefault="00192671" w:rsidP="003A73BD">
      <w:pPr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626400" cy="810000"/>
            <wp:effectExtent l="0" t="0" r="2540" b="9525"/>
            <wp:wrapNone/>
            <wp:docPr id="9" name="Picture 9" descr="GERB_RZ_VECTOR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B_RZ_VECTOR_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BD" w:rsidRPr="003A73BD" w:rsidRDefault="003A73BD" w:rsidP="003A73BD">
      <w:pPr>
        <w:ind w:left="709"/>
        <w:rPr>
          <w:rFonts w:ascii="Times New Roman" w:hAnsi="Times New Roman" w:cs="Times New Roman"/>
          <w:sz w:val="24"/>
          <w:szCs w:val="24"/>
          <w:lang w:val="en-US"/>
        </w:rPr>
      </w:pPr>
    </w:p>
    <w:p w:rsidR="003A73BD" w:rsidRPr="003A73BD" w:rsidRDefault="000E140F" w:rsidP="003A73BD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 Б Щ И Н А </w:t>
      </w:r>
      <w:r w:rsidR="003A73BD" w:rsidRPr="00F953C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 Р А З Г Р А Д</w:t>
      </w:r>
    </w:p>
    <w:p w:rsidR="003A73BD" w:rsidRPr="00F953CA" w:rsidRDefault="003A73BD" w:rsidP="003A73BD">
      <w:pPr>
        <w:keepNext/>
        <w:widowControl/>
        <w:autoSpaceDE/>
        <w:autoSpaceDN/>
        <w:adjustRightInd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174A1D" w:rsidRDefault="003A73BD" w:rsidP="00CB4AC3">
      <w:pPr>
        <w:keepNext/>
        <w:widowControl/>
        <w:autoSpaceDE/>
        <w:autoSpaceDN/>
        <w:adjustRightInd/>
        <w:spacing w:after="100" w:afterAutospacing="1"/>
        <w:jc w:val="center"/>
        <w:outlineLvl w:val="0"/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</w:pPr>
      <w:r w:rsidRPr="00174A1D"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  <w:t>З А П О В Е Д</w:t>
      </w:r>
    </w:p>
    <w:p w:rsidR="001623E2" w:rsidRDefault="001623E2" w:rsidP="00646CD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3930" w:rsidRDefault="00293930" w:rsidP="00293930">
      <w:pPr>
        <w:widowControl/>
        <w:autoSpaceDE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 РД-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758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08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.2026 г.</w:t>
      </w:r>
    </w:p>
    <w:p w:rsidR="00D53EAA" w:rsidRDefault="00D53EAA" w:rsidP="00646CD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104DD" w:rsidRDefault="00B104DD" w:rsidP="008A188F">
      <w:pPr>
        <w:shd w:val="clear" w:color="auto" w:fill="FFFFFF"/>
        <w:tabs>
          <w:tab w:val="left" w:pos="6521"/>
        </w:tabs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en-US"/>
        </w:rPr>
      </w:pPr>
    </w:p>
    <w:p w:rsidR="00D104FA" w:rsidRDefault="00D104FA" w:rsidP="00D104FA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 xml:space="preserve">Подадено </w:t>
      </w:r>
      <w:r w:rsidR="0048184E">
        <w:rPr>
          <w:rFonts w:ascii="Times New Roman" w:hAnsi="Times New Roman"/>
          <w:sz w:val="24"/>
          <w:szCs w:val="24"/>
        </w:rPr>
        <w:t>е искане</w:t>
      </w:r>
      <w:r w:rsidRPr="001C19D9">
        <w:rPr>
          <w:rFonts w:ascii="Times New Roman" w:hAnsi="Times New Roman"/>
          <w:sz w:val="24"/>
          <w:szCs w:val="24"/>
        </w:rPr>
        <w:t xml:space="preserve"> с вх. №  2117-</w:t>
      </w:r>
      <w:r w:rsidR="002B7B88">
        <w:rPr>
          <w:rFonts w:ascii="Times New Roman" w:hAnsi="Times New Roman"/>
          <w:sz w:val="24"/>
          <w:szCs w:val="24"/>
        </w:rPr>
        <w:t>43</w:t>
      </w:r>
      <w:r w:rsidRPr="001C19D9">
        <w:rPr>
          <w:rFonts w:ascii="Times New Roman" w:hAnsi="Times New Roman"/>
          <w:sz w:val="24"/>
          <w:szCs w:val="24"/>
        </w:rPr>
        <w:t xml:space="preserve"> от </w:t>
      </w:r>
      <w:r w:rsidR="002B7B88">
        <w:rPr>
          <w:rFonts w:ascii="Times New Roman" w:hAnsi="Times New Roman"/>
          <w:sz w:val="24"/>
          <w:szCs w:val="24"/>
        </w:rPr>
        <w:t>23</w:t>
      </w:r>
      <w:r w:rsidRPr="001C19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</w:t>
      </w:r>
      <w:r w:rsidR="002B7B88">
        <w:rPr>
          <w:rFonts w:ascii="Times New Roman" w:hAnsi="Times New Roman"/>
          <w:sz w:val="24"/>
          <w:szCs w:val="24"/>
        </w:rPr>
        <w:t>4</w:t>
      </w:r>
      <w:r w:rsidRPr="001C19D9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6</w:t>
      </w:r>
      <w:r w:rsidRPr="001C19D9">
        <w:rPr>
          <w:rFonts w:ascii="Times New Roman" w:hAnsi="Times New Roman"/>
          <w:sz w:val="24"/>
          <w:szCs w:val="24"/>
        </w:rPr>
        <w:t xml:space="preserve"> г.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104FA">
        <w:rPr>
          <w:rFonts w:ascii="Times New Roman" w:hAnsi="Times New Roman"/>
          <w:sz w:val="24"/>
          <w:szCs w:val="24"/>
        </w:rPr>
        <w:t>от </w:t>
      </w:r>
      <w:r w:rsidR="002B7B88">
        <w:rPr>
          <w:rFonts w:ascii="Times New Roman" w:hAnsi="Times New Roman"/>
          <w:sz w:val="24"/>
          <w:szCs w:val="24"/>
        </w:rPr>
        <w:t xml:space="preserve">Петя </w:t>
      </w:r>
      <w:r w:rsidR="00733F6C">
        <w:rPr>
          <w:rFonts w:ascii="Times New Roman" w:hAnsi="Times New Roman"/>
          <w:sz w:val="24"/>
          <w:szCs w:val="24"/>
        </w:rPr>
        <w:t>……….</w:t>
      </w:r>
      <w:r w:rsidR="002B7B88">
        <w:rPr>
          <w:rFonts w:ascii="Times New Roman" w:hAnsi="Times New Roman"/>
          <w:sz w:val="24"/>
          <w:szCs w:val="24"/>
        </w:rPr>
        <w:t xml:space="preserve"> Маринова, </w:t>
      </w:r>
      <w:r w:rsidR="002B7B88" w:rsidRPr="00AC2884">
        <w:rPr>
          <w:rFonts w:ascii="Times New Roman" w:hAnsi="Times New Roman"/>
          <w:sz w:val="24"/>
          <w:szCs w:val="24"/>
        </w:rPr>
        <w:t xml:space="preserve">чрез пълномощник </w:t>
      </w:r>
      <w:r w:rsidR="002B7B88">
        <w:rPr>
          <w:rFonts w:ascii="Times New Roman" w:hAnsi="Times New Roman"/>
          <w:sz w:val="24"/>
          <w:szCs w:val="24"/>
        </w:rPr>
        <w:t xml:space="preserve">Милен </w:t>
      </w:r>
      <w:r w:rsidR="00733F6C">
        <w:rPr>
          <w:rFonts w:ascii="Times New Roman" w:hAnsi="Times New Roman"/>
          <w:sz w:val="24"/>
          <w:szCs w:val="24"/>
        </w:rPr>
        <w:t>……….</w:t>
      </w:r>
      <w:r w:rsidR="002B7B88">
        <w:rPr>
          <w:rFonts w:ascii="Times New Roman" w:hAnsi="Times New Roman"/>
          <w:sz w:val="24"/>
          <w:szCs w:val="24"/>
        </w:rPr>
        <w:t xml:space="preserve"> Русев</w:t>
      </w:r>
      <w:r w:rsidR="002B7B88" w:rsidRPr="00AC2884">
        <w:rPr>
          <w:rFonts w:ascii="Times New Roman" w:hAnsi="Times New Roman"/>
          <w:sz w:val="24"/>
          <w:szCs w:val="24"/>
        </w:rPr>
        <w:t>, съгласно Пълномощно с рег. №</w:t>
      </w:r>
      <w:r w:rsidR="002B7B88" w:rsidRPr="00AC288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B7B88">
        <w:rPr>
          <w:rFonts w:ascii="Times New Roman" w:hAnsi="Times New Roman"/>
          <w:sz w:val="24"/>
          <w:szCs w:val="24"/>
        </w:rPr>
        <w:t>3304</w:t>
      </w:r>
      <w:r w:rsidR="002B7B88" w:rsidRPr="00AC2884">
        <w:rPr>
          <w:rFonts w:ascii="Times New Roman" w:hAnsi="Times New Roman"/>
          <w:sz w:val="24"/>
          <w:szCs w:val="24"/>
        </w:rPr>
        <w:t xml:space="preserve"> от </w:t>
      </w:r>
      <w:r w:rsidR="002B7B88">
        <w:rPr>
          <w:rFonts w:ascii="Times New Roman" w:hAnsi="Times New Roman"/>
          <w:sz w:val="24"/>
          <w:szCs w:val="24"/>
        </w:rPr>
        <w:t>23</w:t>
      </w:r>
      <w:r w:rsidR="002B7B88" w:rsidRPr="00AC2884">
        <w:rPr>
          <w:rFonts w:ascii="Times New Roman" w:hAnsi="Times New Roman"/>
          <w:sz w:val="24"/>
          <w:szCs w:val="24"/>
        </w:rPr>
        <w:t>.</w:t>
      </w:r>
      <w:r w:rsidR="002B7B88">
        <w:rPr>
          <w:rFonts w:ascii="Times New Roman" w:hAnsi="Times New Roman"/>
          <w:sz w:val="24"/>
          <w:szCs w:val="24"/>
        </w:rPr>
        <w:t>09</w:t>
      </w:r>
      <w:r w:rsidR="002B7B88" w:rsidRPr="00AC2884">
        <w:rPr>
          <w:rFonts w:ascii="Times New Roman" w:hAnsi="Times New Roman"/>
          <w:sz w:val="24"/>
          <w:szCs w:val="24"/>
        </w:rPr>
        <w:t>.20</w:t>
      </w:r>
      <w:r w:rsidR="002B7B88">
        <w:rPr>
          <w:rFonts w:ascii="Times New Roman" w:hAnsi="Times New Roman"/>
          <w:sz w:val="24"/>
          <w:szCs w:val="24"/>
        </w:rPr>
        <w:t>25</w:t>
      </w:r>
      <w:r w:rsidR="002B7B88" w:rsidRPr="00AC2884">
        <w:rPr>
          <w:rFonts w:ascii="Times New Roman" w:hAnsi="Times New Roman"/>
          <w:sz w:val="24"/>
          <w:szCs w:val="24"/>
        </w:rPr>
        <w:t xml:space="preserve"> г. за удостоверяване на подписите върху документа на нотариус с рег. № </w:t>
      </w:r>
      <w:r w:rsidR="004928CF">
        <w:rPr>
          <w:rFonts w:ascii="Times New Roman" w:hAnsi="Times New Roman"/>
          <w:sz w:val="24"/>
          <w:szCs w:val="24"/>
        </w:rPr>
        <w:t>312</w:t>
      </w:r>
      <w:r w:rsidR="002B7B88" w:rsidRPr="00AC2884">
        <w:rPr>
          <w:rFonts w:ascii="Times New Roman" w:hAnsi="Times New Roman"/>
          <w:sz w:val="24"/>
          <w:szCs w:val="24"/>
        </w:rPr>
        <w:t xml:space="preserve"> на Нотариалната камара с район на действие РС Разград</w:t>
      </w:r>
      <w:r w:rsidR="004928CF">
        <w:rPr>
          <w:rFonts w:ascii="Times New Roman" w:hAnsi="Times New Roman"/>
          <w:sz w:val="24"/>
          <w:szCs w:val="24"/>
        </w:rPr>
        <w:t xml:space="preserve"> и Николай </w:t>
      </w:r>
      <w:r w:rsidR="00733F6C">
        <w:rPr>
          <w:rFonts w:ascii="Times New Roman" w:hAnsi="Times New Roman"/>
          <w:sz w:val="24"/>
          <w:szCs w:val="24"/>
        </w:rPr>
        <w:t>……….</w:t>
      </w:r>
      <w:r w:rsidR="004928CF">
        <w:rPr>
          <w:rFonts w:ascii="Times New Roman" w:hAnsi="Times New Roman"/>
          <w:sz w:val="24"/>
          <w:szCs w:val="24"/>
        </w:rPr>
        <w:t xml:space="preserve"> Александров,</w:t>
      </w:r>
      <w:r w:rsidR="002B7B88">
        <w:rPr>
          <w:rFonts w:ascii="Times New Roman" w:hAnsi="Times New Roman"/>
          <w:sz w:val="24"/>
          <w:szCs w:val="24"/>
        </w:rPr>
        <w:t xml:space="preserve"> </w:t>
      </w:r>
      <w:r w:rsidR="002B7B88" w:rsidRPr="00AC2884">
        <w:rPr>
          <w:rFonts w:ascii="Times New Roman" w:hAnsi="Times New Roman"/>
          <w:sz w:val="24"/>
          <w:szCs w:val="24"/>
        </w:rPr>
        <w:t xml:space="preserve">чрез пълномощник </w:t>
      </w:r>
      <w:r w:rsidR="002B7B88">
        <w:rPr>
          <w:rFonts w:ascii="Times New Roman" w:hAnsi="Times New Roman"/>
          <w:sz w:val="24"/>
          <w:szCs w:val="24"/>
        </w:rPr>
        <w:t xml:space="preserve">Милен </w:t>
      </w:r>
      <w:r w:rsidR="00733F6C">
        <w:rPr>
          <w:rFonts w:ascii="Times New Roman" w:hAnsi="Times New Roman"/>
          <w:sz w:val="24"/>
          <w:szCs w:val="24"/>
        </w:rPr>
        <w:t>……….</w:t>
      </w:r>
      <w:r w:rsidR="002B7B88">
        <w:rPr>
          <w:rFonts w:ascii="Times New Roman" w:hAnsi="Times New Roman"/>
          <w:sz w:val="24"/>
          <w:szCs w:val="24"/>
        </w:rPr>
        <w:t xml:space="preserve"> Русев</w:t>
      </w:r>
      <w:r w:rsidR="002B7B88" w:rsidRPr="00AC2884">
        <w:rPr>
          <w:rFonts w:ascii="Times New Roman" w:hAnsi="Times New Roman"/>
          <w:sz w:val="24"/>
          <w:szCs w:val="24"/>
        </w:rPr>
        <w:t>, съгласно Пълномощно с рег. №</w:t>
      </w:r>
      <w:r w:rsidR="002B7B88" w:rsidRPr="00AC288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B7B88">
        <w:rPr>
          <w:rFonts w:ascii="Times New Roman" w:hAnsi="Times New Roman"/>
          <w:sz w:val="24"/>
          <w:szCs w:val="24"/>
        </w:rPr>
        <w:t>3751</w:t>
      </w:r>
      <w:r w:rsidR="002B7B88" w:rsidRPr="00AC2884">
        <w:rPr>
          <w:rFonts w:ascii="Times New Roman" w:hAnsi="Times New Roman"/>
          <w:sz w:val="24"/>
          <w:szCs w:val="24"/>
        </w:rPr>
        <w:t xml:space="preserve"> от </w:t>
      </w:r>
      <w:r w:rsidR="002B7B88">
        <w:rPr>
          <w:rFonts w:ascii="Times New Roman" w:hAnsi="Times New Roman"/>
          <w:sz w:val="24"/>
          <w:szCs w:val="24"/>
        </w:rPr>
        <w:t>29</w:t>
      </w:r>
      <w:r w:rsidR="002B7B88" w:rsidRPr="00AC2884">
        <w:rPr>
          <w:rFonts w:ascii="Times New Roman" w:hAnsi="Times New Roman"/>
          <w:sz w:val="24"/>
          <w:szCs w:val="24"/>
        </w:rPr>
        <w:t>.</w:t>
      </w:r>
      <w:r w:rsidR="002B7B88">
        <w:rPr>
          <w:rFonts w:ascii="Times New Roman" w:hAnsi="Times New Roman"/>
          <w:sz w:val="24"/>
          <w:szCs w:val="24"/>
        </w:rPr>
        <w:t>10</w:t>
      </w:r>
      <w:r w:rsidR="002B7B88" w:rsidRPr="00AC2884">
        <w:rPr>
          <w:rFonts w:ascii="Times New Roman" w:hAnsi="Times New Roman"/>
          <w:sz w:val="24"/>
          <w:szCs w:val="24"/>
        </w:rPr>
        <w:t>.20</w:t>
      </w:r>
      <w:r w:rsidR="002B7B88">
        <w:rPr>
          <w:rFonts w:ascii="Times New Roman" w:hAnsi="Times New Roman"/>
          <w:sz w:val="24"/>
          <w:szCs w:val="24"/>
        </w:rPr>
        <w:t>25</w:t>
      </w:r>
      <w:r w:rsidR="002B7B88" w:rsidRPr="00AC2884">
        <w:rPr>
          <w:rFonts w:ascii="Times New Roman" w:hAnsi="Times New Roman"/>
          <w:sz w:val="24"/>
          <w:szCs w:val="24"/>
        </w:rPr>
        <w:t xml:space="preserve"> г. за удостоверяване на подписите върху документа на нотариус с рег. № </w:t>
      </w:r>
      <w:r w:rsidR="002B7B88">
        <w:rPr>
          <w:rFonts w:ascii="Times New Roman" w:hAnsi="Times New Roman"/>
          <w:sz w:val="24"/>
          <w:szCs w:val="24"/>
        </w:rPr>
        <w:t>312</w:t>
      </w:r>
      <w:r w:rsidR="002B7B88" w:rsidRPr="00AC2884">
        <w:rPr>
          <w:rFonts w:ascii="Times New Roman" w:hAnsi="Times New Roman"/>
          <w:sz w:val="24"/>
          <w:szCs w:val="24"/>
        </w:rPr>
        <w:t xml:space="preserve"> на Нотариалната камара с район на действие РС Разград</w:t>
      </w:r>
      <w:r w:rsidR="00273CC5" w:rsidRPr="0072209D">
        <w:rPr>
          <w:rFonts w:ascii="Times New Roman" w:hAnsi="Times New Roman"/>
          <w:sz w:val="24"/>
          <w:szCs w:val="24"/>
        </w:rPr>
        <w:t xml:space="preserve"> </w:t>
      </w:r>
      <w:r w:rsidRPr="0072209D">
        <w:rPr>
          <w:rFonts w:ascii="Times New Roman" w:hAnsi="Times New Roman"/>
          <w:sz w:val="24"/>
          <w:szCs w:val="24"/>
        </w:rPr>
        <w:t>- собствени</w:t>
      </w:r>
      <w:r w:rsidR="0072209D">
        <w:rPr>
          <w:rFonts w:ascii="Times New Roman" w:hAnsi="Times New Roman"/>
          <w:sz w:val="24"/>
          <w:szCs w:val="24"/>
        </w:rPr>
        <w:t>ци</w:t>
      </w:r>
      <w:r w:rsidRPr="0072209D">
        <w:rPr>
          <w:rFonts w:ascii="Times New Roman" w:hAnsi="Times New Roman"/>
          <w:sz w:val="24"/>
          <w:szCs w:val="24"/>
        </w:rPr>
        <w:t xml:space="preserve"> на поземлен</w:t>
      </w:r>
      <w:r w:rsidR="004B6E45" w:rsidRPr="0072209D">
        <w:rPr>
          <w:rFonts w:ascii="Times New Roman" w:hAnsi="Times New Roman"/>
          <w:sz w:val="24"/>
          <w:szCs w:val="24"/>
        </w:rPr>
        <w:t>и</w:t>
      </w:r>
      <w:r w:rsidRPr="0072209D">
        <w:rPr>
          <w:rFonts w:ascii="Times New Roman" w:hAnsi="Times New Roman"/>
          <w:sz w:val="24"/>
          <w:szCs w:val="24"/>
        </w:rPr>
        <w:t xml:space="preserve"> имот</w:t>
      </w:r>
      <w:r w:rsidR="004B6E45" w:rsidRPr="0072209D">
        <w:rPr>
          <w:rFonts w:ascii="Times New Roman" w:hAnsi="Times New Roman"/>
          <w:sz w:val="24"/>
          <w:szCs w:val="24"/>
        </w:rPr>
        <w:t>и</w:t>
      </w:r>
      <w:r w:rsidRPr="00A26C3F">
        <w:rPr>
          <w:rFonts w:ascii="Times New Roman" w:hAnsi="Times New Roman"/>
          <w:sz w:val="24"/>
          <w:szCs w:val="24"/>
        </w:rPr>
        <w:t xml:space="preserve"> с идентификатор</w:t>
      </w:r>
      <w:r w:rsidR="004B6E45">
        <w:rPr>
          <w:rFonts w:ascii="Times New Roman" w:hAnsi="Times New Roman"/>
          <w:sz w:val="24"/>
          <w:szCs w:val="24"/>
        </w:rPr>
        <w:t>и</w:t>
      </w:r>
      <w:r w:rsidRPr="00A26C3F">
        <w:rPr>
          <w:rFonts w:ascii="Times New Roman" w:hAnsi="Times New Roman"/>
          <w:sz w:val="24"/>
          <w:szCs w:val="24"/>
        </w:rPr>
        <w:t xml:space="preserve"> </w:t>
      </w:r>
      <w:r w:rsidR="00F25FBE">
        <w:rPr>
          <w:rFonts w:ascii="Times New Roman" w:hAnsi="Times New Roman"/>
          <w:sz w:val="24"/>
          <w:szCs w:val="24"/>
        </w:rPr>
        <w:t>18589.</w:t>
      </w:r>
      <w:r w:rsidR="004928CF">
        <w:rPr>
          <w:rFonts w:ascii="Times New Roman" w:hAnsi="Times New Roman"/>
          <w:sz w:val="24"/>
          <w:szCs w:val="24"/>
        </w:rPr>
        <w:t>50</w:t>
      </w:r>
      <w:r w:rsidR="00F25FBE">
        <w:rPr>
          <w:rFonts w:ascii="Times New Roman" w:hAnsi="Times New Roman"/>
          <w:sz w:val="24"/>
          <w:szCs w:val="24"/>
        </w:rPr>
        <w:t>1.</w:t>
      </w:r>
      <w:r w:rsidR="004928CF">
        <w:rPr>
          <w:rFonts w:ascii="Times New Roman" w:hAnsi="Times New Roman"/>
          <w:sz w:val="24"/>
          <w:szCs w:val="24"/>
        </w:rPr>
        <w:t>674</w:t>
      </w:r>
      <w:r w:rsidR="004702F5">
        <w:rPr>
          <w:rFonts w:ascii="Times New Roman" w:hAnsi="Times New Roman"/>
          <w:sz w:val="24"/>
          <w:szCs w:val="24"/>
        </w:rPr>
        <w:t>,</w:t>
      </w:r>
      <w:r w:rsidR="004928CF">
        <w:rPr>
          <w:rFonts w:ascii="Times New Roman" w:hAnsi="Times New Roman"/>
          <w:sz w:val="24"/>
          <w:szCs w:val="24"/>
        </w:rPr>
        <w:t xml:space="preserve"> </w:t>
      </w:r>
      <w:r w:rsidR="004702F5" w:rsidRPr="00A26C3F">
        <w:rPr>
          <w:rFonts w:ascii="Times New Roman" w:hAnsi="Times New Roman"/>
          <w:sz w:val="24"/>
          <w:szCs w:val="24"/>
        </w:rPr>
        <w:t>за ко</w:t>
      </w:r>
      <w:r w:rsidR="004702F5">
        <w:rPr>
          <w:rFonts w:ascii="Times New Roman" w:hAnsi="Times New Roman"/>
          <w:sz w:val="24"/>
          <w:szCs w:val="24"/>
        </w:rPr>
        <w:t>й</w:t>
      </w:r>
      <w:r w:rsidR="004702F5" w:rsidRPr="00A26C3F">
        <w:rPr>
          <w:rFonts w:ascii="Times New Roman" w:hAnsi="Times New Roman"/>
          <w:sz w:val="24"/>
          <w:szCs w:val="24"/>
        </w:rPr>
        <w:t xml:space="preserve">то </w:t>
      </w:r>
      <w:r w:rsidR="004702F5">
        <w:rPr>
          <w:rFonts w:ascii="Times New Roman" w:hAnsi="Times New Roman"/>
          <w:sz w:val="24"/>
          <w:szCs w:val="24"/>
        </w:rPr>
        <w:t xml:space="preserve">са </w:t>
      </w:r>
      <w:r w:rsidR="004702F5" w:rsidRPr="00A26C3F">
        <w:rPr>
          <w:rFonts w:ascii="Times New Roman" w:hAnsi="Times New Roman"/>
          <w:sz w:val="24"/>
          <w:szCs w:val="24"/>
        </w:rPr>
        <w:t>отреден</w:t>
      </w:r>
      <w:r w:rsidR="004702F5">
        <w:rPr>
          <w:rFonts w:ascii="Times New Roman" w:hAnsi="Times New Roman"/>
          <w:sz w:val="24"/>
          <w:szCs w:val="24"/>
        </w:rPr>
        <w:t xml:space="preserve">и части от различни парцели в квартал 55 </w:t>
      </w:r>
      <w:r w:rsidR="004702F5" w:rsidRPr="001C19D9">
        <w:rPr>
          <w:rFonts w:ascii="Times New Roman" w:hAnsi="Times New Roman"/>
          <w:sz w:val="24"/>
          <w:szCs w:val="24"/>
        </w:rPr>
        <w:t>/</w:t>
      </w:r>
      <w:r w:rsidR="004702F5">
        <w:rPr>
          <w:rFonts w:ascii="Times New Roman" w:hAnsi="Times New Roman"/>
          <w:sz w:val="24"/>
          <w:szCs w:val="24"/>
        </w:rPr>
        <w:t>петдесет и пет</w:t>
      </w:r>
      <w:r w:rsidR="004702F5" w:rsidRPr="001C19D9">
        <w:rPr>
          <w:rFonts w:ascii="Times New Roman" w:hAnsi="Times New Roman"/>
          <w:sz w:val="24"/>
          <w:szCs w:val="24"/>
        </w:rPr>
        <w:t xml:space="preserve">/, по плана на </w:t>
      </w:r>
      <w:r w:rsidR="004702F5">
        <w:rPr>
          <w:rFonts w:ascii="Times New Roman" w:hAnsi="Times New Roman"/>
          <w:sz w:val="24"/>
          <w:szCs w:val="24"/>
        </w:rPr>
        <w:t>с</w:t>
      </w:r>
      <w:r w:rsidR="004702F5" w:rsidRPr="001C19D9">
        <w:rPr>
          <w:rFonts w:ascii="Times New Roman" w:hAnsi="Times New Roman"/>
          <w:sz w:val="24"/>
          <w:szCs w:val="24"/>
        </w:rPr>
        <w:t>.</w:t>
      </w:r>
      <w:r w:rsidR="004702F5"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702F5">
        <w:rPr>
          <w:rFonts w:ascii="Times New Roman" w:hAnsi="Times New Roman"/>
          <w:sz w:val="24"/>
          <w:szCs w:val="24"/>
        </w:rPr>
        <w:t>Гецово</w:t>
      </w:r>
      <w:r w:rsidR="004702F5" w:rsidRPr="001C19D9">
        <w:rPr>
          <w:rFonts w:ascii="Times New Roman" w:hAnsi="Times New Roman"/>
          <w:sz w:val="24"/>
          <w:szCs w:val="24"/>
        </w:rPr>
        <w:t>, община Разград</w:t>
      </w:r>
      <w:r w:rsidR="004702F5">
        <w:rPr>
          <w:rFonts w:ascii="Times New Roman" w:hAnsi="Times New Roman"/>
          <w:sz w:val="24"/>
          <w:szCs w:val="24"/>
        </w:rPr>
        <w:t xml:space="preserve"> </w:t>
      </w:r>
      <w:r w:rsidR="004928CF">
        <w:rPr>
          <w:rFonts w:ascii="Times New Roman" w:hAnsi="Times New Roman"/>
          <w:sz w:val="24"/>
          <w:szCs w:val="24"/>
        </w:rPr>
        <w:t xml:space="preserve">и </w:t>
      </w:r>
      <w:r w:rsidR="00D07B8B">
        <w:rPr>
          <w:rFonts w:ascii="Times New Roman" w:hAnsi="Times New Roman"/>
          <w:sz w:val="24"/>
          <w:szCs w:val="24"/>
        </w:rPr>
        <w:t>18589.501.</w:t>
      </w:r>
      <w:r w:rsidR="004702F5">
        <w:rPr>
          <w:rFonts w:ascii="Times New Roman" w:hAnsi="Times New Roman"/>
          <w:sz w:val="24"/>
          <w:szCs w:val="24"/>
        </w:rPr>
        <w:t>1</w:t>
      </w:r>
      <w:r w:rsidR="0072209D">
        <w:rPr>
          <w:rFonts w:ascii="Times New Roman" w:hAnsi="Times New Roman"/>
          <w:sz w:val="24"/>
          <w:szCs w:val="24"/>
        </w:rPr>
        <w:t>6</w:t>
      </w:r>
      <w:r w:rsidR="00427255">
        <w:rPr>
          <w:rFonts w:ascii="Times New Roman" w:hAnsi="Times New Roman"/>
          <w:sz w:val="24"/>
          <w:szCs w:val="24"/>
        </w:rPr>
        <w:t>7</w:t>
      </w:r>
      <w:r w:rsidR="004928CF">
        <w:rPr>
          <w:rFonts w:ascii="Times New Roman" w:hAnsi="Times New Roman"/>
          <w:sz w:val="24"/>
          <w:szCs w:val="24"/>
        </w:rPr>
        <w:t xml:space="preserve">4 </w:t>
      </w:r>
      <w:r w:rsidRPr="00A26C3F">
        <w:rPr>
          <w:rFonts w:ascii="Times New Roman" w:hAnsi="Times New Roman"/>
          <w:sz w:val="24"/>
          <w:szCs w:val="24"/>
        </w:rPr>
        <w:t xml:space="preserve">по </w:t>
      </w:r>
      <w:r w:rsidR="00D07B8B">
        <w:rPr>
          <w:rFonts w:ascii="Times New Roman" w:hAnsi="Times New Roman"/>
          <w:sz w:val="24"/>
          <w:szCs w:val="24"/>
        </w:rPr>
        <w:t>одобрената със Заповед № РД-18-4</w:t>
      </w:r>
      <w:r w:rsidRPr="00A26C3F">
        <w:rPr>
          <w:rFonts w:ascii="Times New Roman" w:hAnsi="Times New Roman"/>
          <w:sz w:val="24"/>
          <w:szCs w:val="24"/>
        </w:rPr>
        <w:t xml:space="preserve"> от </w:t>
      </w:r>
      <w:r w:rsidR="00D07B8B">
        <w:rPr>
          <w:rFonts w:ascii="Times New Roman" w:hAnsi="Times New Roman"/>
          <w:sz w:val="24"/>
          <w:szCs w:val="24"/>
        </w:rPr>
        <w:t>24</w:t>
      </w:r>
      <w:r w:rsidRPr="00A26C3F">
        <w:rPr>
          <w:rFonts w:ascii="Times New Roman" w:hAnsi="Times New Roman"/>
          <w:sz w:val="24"/>
          <w:szCs w:val="24"/>
        </w:rPr>
        <w:t>.0</w:t>
      </w:r>
      <w:r w:rsidR="00D07B8B">
        <w:rPr>
          <w:rFonts w:ascii="Times New Roman" w:hAnsi="Times New Roman"/>
          <w:sz w:val="24"/>
          <w:szCs w:val="24"/>
        </w:rPr>
        <w:t>1</w:t>
      </w:r>
      <w:r w:rsidRPr="00A26C3F">
        <w:rPr>
          <w:rFonts w:ascii="Times New Roman" w:hAnsi="Times New Roman"/>
          <w:sz w:val="24"/>
          <w:szCs w:val="24"/>
        </w:rPr>
        <w:t xml:space="preserve">.2008 г. на Изпълнителния Директор на АГКК кадастрална карта и кадастрални регистри /КККР/ на </w:t>
      </w:r>
      <w:r w:rsidR="00D07B8B">
        <w:rPr>
          <w:rFonts w:ascii="Times New Roman" w:hAnsi="Times New Roman"/>
          <w:sz w:val="24"/>
          <w:szCs w:val="24"/>
        </w:rPr>
        <w:t>с</w:t>
      </w:r>
      <w:r w:rsidRPr="00A26C3F">
        <w:rPr>
          <w:rFonts w:ascii="Times New Roman" w:hAnsi="Times New Roman"/>
          <w:sz w:val="24"/>
          <w:szCs w:val="24"/>
        </w:rPr>
        <w:t xml:space="preserve">. </w:t>
      </w:r>
      <w:r w:rsidR="00D07B8B">
        <w:rPr>
          <w:rFonts w:ascii="Times New Roman" w:hAnsi="Times New Roman"/>
          <w:sz w:val="24"/>
          <w:szCs w:val="24"/>
        </w:rPr>
        <w:t>Гецово</w:t>
      </w:r>
      <w:r w:rsidR="004702F5">
        <w:rPr>
          <w:rFonts w:ascii="Times New Roman" w:hAnsi="Times New Roman"/>
          <w:sz w:val="24"/>
          <w:szCs w:val="24"/>
        </w:rPr>
        <w:t>, община Разград</w:t>
      </w:r>
      <w:r w:rsidRPr="00A26C3F">
        <w:rPr>
          <w:rFonts w:ascii="Times New Roman" w:hAnsi="Times New Roman"/>
          <w:sz w:val="24"/>
          <w:szCs w:val="24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>да се измен</w:t>
      </w:r>
      <w:r w:rsidR="00F25FBE">
        <w:rPr>
          <w:rFonts w:ascii="Times New Roman" w:hAnsi="Times New Roman"/>
          <w:sz w:val="24"/>
          <w:szCs w:val="24"/>
        </w:rPr>
        <w:t>ят</w:t>
      </w:r>
      <w:r w:rsidRPr="001C19D9">
        <w:rPr>
          <w:rFonts w:ascii="Times New Roman" w:hAnsi="Times New Roman"/>
          <w:sz w:val="24"/>
          <w:szCs w:val="24"/>
        </w:rPr>
        <w:t xml:space="preserve"> одобрени</w:t>
      </w:r>
      <w:r w:rsidR="00F25FBE">
        <w:rPr>
          <w:rFonts w:ascii="Times New Roman" w:hAnsi="Times New Roman"/>
          <w:sz w:val="24"/>
          <w:szCs w:val="24"/>
        </w:rPr>
        <w:t>те</w:t>
      </w:r>
      <w:r w:rsidRPr="001C19D9">
        <w:rPr>
          <w:rFonts w:ascii="Times New Roman" w:hAnsi="Times New Roman"/>
          <w:sz w:val="24"/>
          <w:szCs w:val="24"/>
        </w:rPr>
        <w:t xml:space="preserve"> със з</w:t>
      </w:r>
      <w:r>
        <w:rPr>
          <w:rFonts w:ascii="Times New Roman" w:hAnsi="Times New Roman"/>
          <w:sz w:val="24"/>
          <w:szCs w:val="24"/>
        </w:rPr>
        <w:t xml:space="preserve">аповед № </w:t>
      </w:r>
      <w:r w:rsidR="00173EF3">
        <w:rPr>
          <w:rFonts w:ascii="Times New Roman" w:hAnsi="Times New Roman"/>
          <w:sz w:val="24"/>
          <w:szCs w:val="24"/>
        </w:rPr>
        <w:t>1050</w:t>
      </w:r>
      <w:r w:rsidRPr="001C19D9">
        <w:rPr>
          <w:rFonts w:ascii="Times New Roman" w:hAnsi="Times New Roman"/>
          <w:sz w:val="24"/>
          <w:szCs w:val="24"/>
        </w:rPr>
        <w:t xml:space="preserve"> от </w:t>
      </w:r>
      <w:r w:rsidR="00173EF3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>.</w:t>
      </w:r>
      <w:r w:rsidR="00173EF3">
        <w:rPr>
          <w:rFonts w:ascii="Times New Roman" w:hAnsi="Times New Roman"/>
          <w:sz w:val="24"/>
          <w:szCs w:val="24"/>
        </w:rPr>
        <w:t>11</w:t>
      </w:r>
      <w:r w:rsidRPr="001C19D9">
        <w:rPr>
          <w:rFonts w:ascii="Times New Roman" w:hAnsi="Times New Roman"/>
          <w:sz w:val="24"/>
          <w:szCs w:val="24"/>
        </w:rPr>
        <w:t>.</w:t>
      </w:r>
      <w:r w:rsidR="00173EF3">
        <w:rPr>
          <w:rFonts w:ascii="Times New Roman" w:hAnsi="Times New Roman"/>
          <w:sz w:val="24"/>
          <w:szCs w:val="24"/>
        </w:rPr>
        <w:t>1965</w:t>
      </w:r>
      <w:r w:rsidRPr="001C19D9">
        <w:rPr>
          <w:rFonts w:ascii="Times New Roman" w:hAnsi="Times New Roman"/>
          <w:sz w:val="24"/>
          <w:szCs w:val="24"/>
        </w:rPr>
        <w:t xml:space="preserve"> г. </w:t>
      </w:r>
      <w:r w:rsidR="00173EF3">
        <w:rPr>
          <w:rFonts w:ascii="Times New Roman" w:hAnsi="Times New Roman"/>
          <w:sz w:val="24"/>
          <w:szCs w:val="24"/>
        </w:rPr>
        <w:t>на Зам. председателя на Окръжен народен съвет – Разград</w:t>
      </w:r>
      <w:r w:rsidRPr="001C19D9">
        <w:rPr>
          <w:rFonts w:ascii="Times New Roman" w:hAnsi="Times New Roman"/>
          <w:sz w:val="24"/>
          <w:szCs w:val="24"/>
        </w:rPr>
        <w:t xml:space="preserve"> план за регулация</w:t>
      </w:r>
      <w:r w:rsidR="00F25FBE">
        <w:rPr>
          <w:rFonts w:ascii="Times New Roman" w:hAnsi="Times New Roman"/>
          <w:sz w:val="24"/>
          <w:szCs w:val="24"/>
        </w:rPr>
        <w:t xml:space="preserve"> и план за застрояване</w:t>
      </w:r>
      <w:r w:rsidRPr="001C19D9">
        <w:rPr>
          <w:rFonts w:ascii="Times New Roman" w:hAnsi="Times New Roman"/>
          <w:sz w:val="24"/>
          <w:szCs w:val="24"/>
        </w:rPr>
        <w:t>.</w:t>
      </w:r>
    </w:p>
    <w:p w:rsidR="00427255" w:rsidRPr="008354DD" w:rsidRDefault="0065171A" w:rsidP="00D104FA">
      <w:pPr>
        <w:pStyle w:val="aa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Поземлен имот с идентификатор 18589.</w:t>
      </w:r>
      <w:r w:rsidR="004702F5" w:rsidRPr="004702F5">
        <w:rPr>
          <w:rFonts w:ascii="Times New Roman" w:hAnsi="Times New Roman"/>
          <w:sz w:val="24"/>
          <w:szCs w:val="24"/>
        </w:rPr>
        <w:t xml:space="preserve"> </w:t>
      </w:r>
      <w:r w:rsidR="004702F5">
        <w:rPr>
          <w:rFonts w:ascii="Times New Roman" w:hAnsi="Times New Roman"/>
          <w:sz w:val="24"/>
          <w:szCs w:val="24"/>
        </w:rPr>
        <w:t xml:space="preserve">501.1674 </w:t>
      </w:r>
      <w:r>
        <w:rPr>
          <w:rFonts w:ascii="Times New Roman" w:hAnsi="Times New Roman"/>
          <w:sz w:val="24"/>
          <w:szCs w:val="24"/>
        </w:rPr>
        <w:t>с</w:t>
      </w:r>
      <w:r w:rsidR="00720486">
        <w:rPr>
          <w:rFonts w:ascii="Times New Roman" w:hAnsi="Times New Roman"/>
          <w:sz w:val="24"/>
          <w:szCs w:val="24"/>
        </w:rPr>
        <w:t xml:space="preserve">ъгласно </w:t>
      </w:r>
      <w:proofErr w:type="spellStart"/>
      <w:r w:rsidR="00EF2363">
        <w:rPr>
          <w:rFonts w:ascii="Times New Roman" w:hAnsi="Times New Roman"/>
          <w:sz w:val="24"/>
          <w:szCs w:val="24"/>
        </w:rPr>
        <w:t>недействащ</w:t>
      </w:r>
      <w:r>
        <w:rPr>
          <w:rFonts w:ascii="Times New Roman" w:hAnsi="Times New Roman"/>
          <w:sz w:val="24"/>
          <w:szCs w:val="24"/>
        </w:rPr>
        <w:t>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720486">
        <w:rPr>
          <w:rFonts w:ascii="Times New Roman" w:hAnsi="Times New Roman"/>
          <w:sz w:val="24"/>
          <w:szCs w:val="24"/>
        </w:rPr>
        <w:t>план</w:t>
      </w:r>
      <w:r>
        <w:rPr>
          <w:rFonts w:ascii="Times New Roman" w:hAnsi="Times New Roman"/>
          <w:sz w:val="24"/>
          <w:szCs w:val="24"/>
        </w:rPr>
        <w:t xml:space="preserve"> на с. Гецово от 1916 г. е бил част от дворищно-регулационния план на </w:t>
      </w:r>
      <w:r w:rsidR="00C6136C">
        <w:rPr>
          <w:rFonts w:ascii="Times New Roman" w:hAnsi="Times New Roman"/>
          <w:sz w:val="24"/>
          <w:szCs w:val="24"/>
        </w:rPr>
        <w:t xml:space="preserve">населеното </w:t>
      </w:r>
      <w:r w:rsidR="00C6136C" w:rsidRPr="004702F5">
        <w:rPr>
          <w:rFonts w:ascii="Times New Roman" w:hAnsi="Times New Roman"/>
          <w:sz w:val="24"/>
          <w:szCs w:val="24"/>
        </w:rPr>
        <w:t>място</w:t>
      </w:r>
      <w:r w:rsidRPr="004702F5">
        <w:rPr>
          <w:rFonts w:ascii="Times New Roman" w:hAnsi="Times New Roman"/>
          <w:sz w:val="24"/>
          <w:szCs w:val="24"/>
        </w:rPr>
        <w:t xml:space="preserve"> </w:t>
      </w:r>
      <w:r w:rsidRPr="004702F5">
        <w:rPr>
          <w:rFonts w:ascii="Times New Roman" w:hAnsi="Times New Roman"/>
          <w:sz w:val="24"/>
          <w:szCs w:val="24"/>
          <w:lang w:val="en-US"/>
        </w:rPr>
        <w:t>(</w:t>
      </w:r>
      <w:r w:rsidR="004702F5" w:rsidRPr="004702F5">
        <w:rPr>
          <w:rFonts w:ascii="Times New Roman" w:hAnsi="Times New Roman"/>
          <w:sz w:val="24"/>
          <w:szCs w:val="24"/>
        </w:rPr>
        <w:t xml:space="preserve">кв. 47, парцел </w:t>
      </w:r>
      <w:r w:rsidR="004702F5" w:rsidRPr="004702F5">
        <w:rPr>
          <w:rFonts w:ascii="Times New Roman" w:hAnsi="Times New Roman"/>
          <w:sz w:val="24"/>
          <w:szCs w:val="24"/>
          <w:lang w:val="en-US"/>
        </w:rPr>
        <w:t>VII-</w:t>
      </w:r>
      <w:r w:rsidR="004702F5" w:rsidRPr="004702F5">
        <w:rPr>
          <w:rFonts w:ascii="Times New Roman" w:hAnsi="Times New Roman"/>
          <w:sz w:val="24"/>
          <w:szCs w:val="24"/>
        </w:rPr>
        <w:t>104</w:t>
      </w:r>
      <w:r w:rsidRPr="004702F5">
        <w:rPr>
          <w:rFonts w:ascii="Times New Roman" w:hAnsi="Times New Roman"/>
          <w:sz w:val="24"/>
          <w:szCs w:val="24"/>
          <w:lang w:val="en-US"/>
        </w:rPr>
        <w:t>)</w:t>
      </w:r>
      <w:r w:rsidRPr="004702F5">
        <w:rPr>
          <w:rFonts w:ascii="Times New Roman" w:hAnsi="Times New Roman"/>
          <w:sz w:val="24"/>
          <w:szCs w:val="24"/>
        </w:rPr>
        <w:t xml:space="preserve">. С действащия план на с. Гецово от 1965 г. същият е изключен от </w:t>
      </w:r>
      <w:r w:rsidR="00C6136C" w:rsidRPr="004702F5">
        <w:rPr>
          <w:rFonts w:ascii="Times New Roman" w:hAnsi="Times New Roman"/>
          <w:sz w:val="24"/>
          <w:szCs w:val="24"/>
        </w:rPr>
        <w:t>рег</w:t>
      </w:r>
      <w:r w:rsidR="00C6136C">
        <w:rPr>
          <w:rFonts w:ascii="Times New Roman" w:hAnsi="Times New Roman"/>
          <w:sz w:val="24"/>
          <w:szCs w:val="24"/>
        </w:rPr>
        <w:t xml:space="preserve">улацията. </w:t>
      </w:r>
    </w:p>
    <w:p w:rsidR="004702F5" w:rsidRDefault="00D104FA" w:rsidP="00CF3B93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 xml:space="preserve">Искането на </w:t>
      </w:r>
      <w:r w:rsidRPr="004702F5">
        <w:rPr>
          <w:rFonts w:ascii="Times New Roman" w:hAnsi="Times New Roman"/>
          <w:sz w:val="24"/>
          <w:szCs w:val="24"/>
        </w:rPr>
        <w:t>възложител</w:t>
      </w:r>
      <w:r w:rsidR="00427255" w:rsidRPr="004702F5">
        <w:rPr>
          <w:rFonts w:ascii="Times New Roman" w:hAnsi="Times New Roman"/>
          <w:sz w:val="24"/>
          <w:szCs w:val="24"/>
        </w:rPr>
        <w:t>ите</w:t>
      </w:r>
      <w:r w:rsidRPr="004702F5">
        <w:rPr>
          <w:rFonts w:ascii="Times New Roman" w:hAnsi="Times New Roman"/>
          <w:sz w:val="24"/>
          <w:szCs w:val="24"/>
        </w:rPr>
        <w:t xml:space="preserve"> е от </w:t>
      </w:r>
      <w:r w:rsidR="00CF3B93" w:rsidRPr="004702F5">
        <w:rPr>
          <w:rFonts w:ascii="Times New Roman" w:hAnsi="Times New Roman"/>
          <w:sz w:val="24"/>
          <w:szCs w:val="24"/>
        </w:rPr>
        <w:t>поземлен</w:t>
      </w:r>
      <w:r w:rsidR="004702F5" w:rsidRPr="004702F5">
        <w:rPr>
          <w:rFonts w:ascii="Times New Roman" w:hAnsi="Times New Roman"/>
          <w:sz w:val="24"/>
          <w:szCs w:val="24"/>
        </w:rPr>
        <w:t>и</w:t>
      </w:r>
      <w:r w:rsidR="00CF3B93" w:rsidRPr="004702F5">
        <w:rPr>
          <w:rFonts w:ascii="Times New Roman" w:hAnsi="Times New Roman"/>
          <w:sz w:val="24"/>
          <w:szCs w:val="24"/>
        </w:rPr>
        <w:t xml:space="preserve"> </w:t>
      </w:r>
      <w:r w:rsidR="00427255" w:rsidRPr="004702F5">
        <w:rPr>
          <w:rFonts w:ascii="Times New Roman" w:hAnsi="Times New Roman"/>
          <w:sz w:val="24"/>
          <w:szCs w:val="24"/>
        </w:rPr>
        <w:t>имот</w:t>
      </w:r>
      <w:r w:rsidR="004702F5" w:rsidRPr="004702F5">
        <w:rPr>
          <w:rFonts w:ascii="Times New Roman" w:hAnsi="Times New Roman"/>
          <w:sz w:val="24"/>
          <w:szCs w:val="24"/>
        </w:rPr>
        <w:t>и</w:t>
      </w:r>
      <w:r w:rsidR="00427255" w:rsidRPr="004702F5">
        <w:rPr>
          <w:rFonts w:ascii="Times New Roman" w:hAnsi="Times New Roman"/>
          <w:sz w:val="24"/>
          <w:szCs w:val="24"/>
        </w:rPr>
        <w:t xml:space="preserve"> с идентификатор</w:t>
      </w:r>
      <w:r w:rsidR="004702F5" w:rsidRPr="004702F5">
        <w:rPr>
          <w:rFonts w:ascii="Times New Roman" w:hAnsi="Times New Roman"/>
          <w:sz w:val="24"/>
          <w:szCs w:val="24"/>
        </w:rPr>
        <w:t>и</w:t>
      </w:r>
      <w:r w:rsidR="00427255" w:rsidRPr="004702F5">
        <w:rPr>
          <w:rFonts w:ascii="Times New Roman" w:hAnsi="Times New Roman"/>
          <w:sz w:val="24"/>
          <w:szCs w:val="24"/>
        </w:rPr>
        <w:t xml:space="preserve"> 18589.</w:t>
      </w:r>
      <w:r w:rsidR="004702F5" w:rsidRPr="004702F5">
        <w:rPr>
          <w:rFonts w:ascii="Times New Roman" w:hAnsi="Times New Roman"/>
          <w:sz w:val="24"/>
          <w:szCs w:val="24"/>
        </w:rPr>
        <w:t xml:space="preserve"> 501.674 и 18589.501.1674</w:t>
      </w:r>
      <w:r w:rsidR="00427255" w:rsidRPr="004702F5">
        <w:rPr>
          <w:rFonts w:ascii="Times New Roman" w:hAnsi="Times New Roman"/>
          <w:sz w:val="24"/>
          <w:szCs w:val="24"/>
        </w:rPr>
        <w:t xml:space="preserve"> по КККР на с. Гецово </w:t>
      </w:r>
      <w:r w:rsidRPr="004702F5">
        <w:rPr>
          <w:rFonts w:ascii="Times New Roman" w:hAnsi="Times New Roman"/>
          <w:sz w:val="24"/>
          <w:szCs w:val="24"/>
        </w:rPr>
        <w:t>да се образува</w:t>
      </w:r>
      <w:r w:rsidR="004B6E45" w:rsidRPr="004702F5">
        <w:rPr>
          <w:rFonts w:ascii="Times New Roman" w:hAnsi="Times New Roman"/>
          <w:sz w:val="24"/>
          <w:szCs w:val="24"/>
        </w:rPr>
        <w:t xml:space="preserve"> </w:t>
      </w:r>
      <w:r w:rsidR="004702F5" w:rsidRPr="004702F5">
        <w:rPr>
          <w:rFonts w:ascii="Times New Roman" w:eastAsia="Courier" w:hAnsi="Times New Roman"/>
          <w:sz w:val="24"/>
          <w:szCs w:val="24"/>
        </w:rPr>
        <w:t xml:space="preserve">един нов </w:t>
      </w:r>
      <w:r w:rsidR="004702F5" w:rsidRPr="004702F5">
        <w:rPr>
          <w:rFonts w:ascii="Times New Roman" w:hAnsi="Times New Roman"/>
          <w:sz w:val="24"/>
          <w:szCs w:val="24"/>
        </w:rPr>
        <w:t>урегулиран поземлен имот /УПИ/</w:t>
      </w:r>
      <w:r w:rsidR="004702F5" w:rsidRPr="004702F5">
        <w:rPr>
          <w:rFonts w:ascii="Times New Roman" w:eastAsia="Courier" w:hAnsi="Times New Roman"/>
          <w:sz w:val="24"/>
          <w:szCs w:val="24"/>
        </w:rPr>
        <w:t xml:space="preserve"> с № </w:t>
      </w:r>
      <w:r w:rsidR="004702F5" w:rsidRPr="004702F5">
        <w:rPr>
          <w:rFonts w:ascii="Times New Roman" w:hAnsi="Times New Roman"/>
          <w:sz w:val="24"/>
          <w:szCs w:val="24"/>
          <w:lang w:val="en-US"/>
        </w:rPr>
        <w:t>XIII-</w:t>
      </w:r>
      <w:r w:rsidR="004702F5" w:rsidRPr="004702F5">
        <w:rPr>
          <w:rFonts w:ascii="Times New Roman" w:hAnsi="Times New Roman"/>
          <w:sz w:val="24"/>
          <w:szCs w:val="24"/>
        </w:rPr>
        <w:t>170</w:t>
      </w:r>
      <w:r w:rsidR="004702F5" w:rsidRPr="004702F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702F5">
        <w:rPr>
          <w:rFonts w:ascii="Times New Roman" w:hAnsi="Times New Roman"/>
          <w:sz w:val="24"/>
          <w:szCs w:val="24"/>
        </w:rPr>
        <w:t>/</w:t>
      </w:r>
      <w:r w:rsidR="0048184E">
        <w:rPr>
          <w:rFonts w:ascii="Times New Roman" w:hAnsi="Times New Roman"/>
          <w:sz w:val="24"/>
          <w:szCs w:val="24"/>
        </w:rPr>
        <w:t>три</w:t>
      </w:r>
      <w:r w:rsidR="004702F5">
        <w:rPr>
          <w:rFonts w:ascii="Times New Roman" w:hAnsi="Times New Roman"/>
          <w:sz w:val="24"/>
          <w:szCs w:val="24"/>
        </w:rPr>
        <w:t xml:space="preserve">надесет римско тире сто и седемдесет арабско/ </w:t>
      </w:r>
      <w:r w:rsidR="004702F5" w:rsidRPr="004702F5">
        <w:rPr>
          <w:rFonts w:ascii="Times New Roman" w:hAnsi="Times New Roman"/>
          <w:sz w:val="24"/>
          <w:szCs w:val="24"/>
        </w:rPr>
        <w:t>с отреждане „За жилищни функции</w:t>
      </w:r>
      <w:r w:rsidR="00461102" w:rsidRPr="00461102">
        <w:rPr>
          <w:rFonts w:ascii="Times New Roman" w:hAnsi="Times New Roman"/>
          <w:sz w:val="24"/>
          <w:szCs w:val="24"/>
        </w:rPr>
        <w:t xml:space="preserve">“, като вътрешните </w:t>
      </w:r>
      <w:r w:rsidR="00CF3B93">
        <w:rPr>
          <w:rFonts w:ascii="Times New Roman" w:hAnsi="Times New Roman"/>
          <w:sz w:val="24"/>
          <w:szCs w:val="24"/>
        </w:rPr>
        <w:t>и крайн</w:t>
      </w:r>
      <w:r w:rsidR="00C6136C">
        <w:rPr>
          <w:rFonts w:ascii="Times New Roman" w:hAnsi="Times New Roman"/>
          <w:sz w:val="24"/>
          <w:szCs w:val="24"/>
        </w:rPr>
        <w:t>и</w:t>
      </w:r>
      <w:r w:rsidR="00CF3B93">
        <w:rPr>
          <w:rFonts w:ascii="Times New Roman" w:hAnsi="Times New Roman"/>
          <w:sz w:val="24"/>
          <w:szCs w:val="24"/>
        </w:rPr>
        <w:t>т</w:t>
      </w:r>
      <w:r w:rsidR="00C6136C">
        <w:rPr>
          <w:rFonts w:ascii="Times New Roman" w:hAnsi="Times New Roman"/>
          <w:sz w:val="24"/>
          <w:szCs w:val="24"/>
        </w:rPr>
        <w:t>е</w:t>
      </w:r>
      <w:r w:rsidR="00461102">
        <w:rPr>
          <w:rFonts w:ascii="Times New Roman" w:hAnsi="Times New Roman"/>
          <w:sz w:val="24"/>
          <w:szCs w:val="24"/>
        </w:rPr>
        <w:t xml:space="preserve"> </w:t>
      </w:r>
      <w:r w:rsidR="00461102" w:rsidRPr="004702F5">
        <w:rPr>
          <w:rFonts w:ascii="Times New Roman" w:hAnsi="Times New Roman"/>
          <w:sz w:val="24"/>
          <w:szCs w:val="24"/>
        </w:rPr>
        <w:t xml:space="preserve">регулационни линии се поставят по одобрените кадастрални граници, </w:t>
      </w:r>
      <w:r w:rsidR="00CF3B93" w:rsidRPr="004702F5">
        <w:rPr>
          <w:rFonts w:ascii="Times New Roman" w:hAnsi="Times New Roman"/>
          <w:sz w:val="24"/>
          <w:szCs w:val="24"/>
        </w:rPr>
        <w:t xml:space="preserve">със застрояване </w:t>
      </w:r>
      <w:r w:rsidRPr="004702F5">
        <w:rPr>
          <w:rFonts w:ascii="Times New Roman" w:hAnsi="Times New Roman"/>
          <w:sz w:val="24"/>
          <w:szCs w:val="24"/>
        </w:rPr>
        <w:t xml:space="preserve">съгласно инвестиционните </w:t>
      </w:r>
      <w:r w:rsidR="00CF3B93" w:rsidRPr="004702F5">
        <w:rPr>
          <w:rFonts w:ascii="Times New Roman" w:hAnsi="Times New Roman"/>
          <w:sz w:val="24"/>
          <w:szCs w:val="24"/>
        </w:rPr>
        <w:t>и</w:t>
      </w:r>
      <w:r w:rsidR="004702F5" w:rsidRPr="004702F5">
        <w:rPr>
          <w:rFonts w:ascii="Times New Roman" w:hAnsi="Times New Roman"/>
          <w:sz w:val="24"/>
          <w:szCs w:val="24"/>
        </w:rPr>
        <w:t>м намерения и се създаде нова улична регулация, определена от О.Т. 88 до нова О.Т. 301</w:t>
      </w:r>
      <w:r w:rsidR="004702F5">
        <w:rPr>
          <w:rFonts w:ascii="Times New Roman" w:hAnsi="Times New Roman"/>
          <w:sz w:val="24"/>
          <w:szCs w:val="24"/>
        </w:rPr>
        <w:t>.</w:t>
      </w:r>
    </w:p>
    <w:p w:rsidR="001B31A0" w:rsidRDefault="00D104FA" w:rsidP="00CF3B93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4702F5">
        <w:rPr>
          <w:rFonts w:ascii="Times New Roman" w:hAnsi="Times New Roman"/>
          <w:sz w:val="24"/>
          <w:szCs w:val="24"/>
        </w:rPr>
        <w:t>Представен</w:t>
      </w:r>
      <w:r w:rsidR="00CF3B93" w:rsidRPr="004702F5">
        <w:rPr>
          <w:rFonts w:ascii="Times New Roman" w:hAnsi="Times New Roman"/>
          <w:sz w:val="24"/>
          <w:szCs w:val="24"/>
        </w:rPr>
        <w:t>и</w:t>
      </w:r>
      <w:r w:rsidRPr="004702F5">
        <w:rPr>
          <w:rFonts w:ascii="Times New Roman" w:hAnsi="Times New Roman"/>
          <w:sz w:val="24"/>
          <w:szCs w:val="24"/>
        </w:rPr>
        <w:t xml:space="preserve"> </w:t>
      </w:r>
      <w:r w:rsidR="00CF3B93" w:rsidRPr="004702F5">
        <w:rPr>
          <w:rFonts w:ascii="Times New Roman" w:hAnsi="Times New Roman"/>
          <w:sz w:val="24"/>
          <w:szCs w:val="24"/>
        </w:rPr>
        <w:t>са</w:t>
      </w:r>
      <w:r w:rsidRPr="004702F5">
        <w:rPr>
          <w:rFonts w:ascii="Times New Roman" w:hAnsi="Times New Roman"/>
          <w:sz w:val="24"/>
          <w:szCs w:val="24"/>
        </w:rPr>
        <w:t xml:space="preserve"> писмо с изх.№ И-</w:t>
      </w:r>
      <w:r w:rsidR="009C3E45">
        <w:rPr>
          <w:rFonts w:ascii="Times New Roman" w:hAnsi="Times New Roman"/>
          <w:sz w:val="24"/>
          <w:szCs w:val="24"/>
        </w:rPr>
        <w:t>2801</w:t>
      </w:r>
      <w:r w:rsidRPr="004702F5">
        <w:rPr>
          <w:rFonts w:ascii="Times New Roman" w:hAnsi="Times New Roman"/>
          <w:sz w:val="24"/>
          <w:szCs w:val="24"/>
        </w:rPr>
        <w:t>/</w:t>
      </w:r>
      <w:r w:rsidR="00E56482" w:rsidRPr="004702F5">
        <w:rPr>
          <w:rFonts w:ascii="Times New Roman" w:hAnsi="Times New Roman"/>
          <w:sz w:val="24"/>
          <w:szCs w:val="24"/>
        </w:rPr>
        <w:t>1</w:t>
      </w:r>
      <w:r w:rsidR="009C3E45">
        <w:rPr>
          <w:rFonts w:ascii="Times New Roman" w:hAnsi="Times New Roman"/>
          <w:sz w:val="24"/>
          <w:szCs w:val="24"/>
        </w:rPr>
        <w:t>1</w:t>
      </w:r>
      <w:r w:rsidRPr="004702F5">
        <w:rPr>
          <w:rFonts w:ascii="Times New Roman" w:hAnsi="Times New Roman"/>
          <w:sz w:val="24"/>
          <w:szCs w:val="24"/>
        </w:rPr>
        <w:t>.0</w:t>
      </w:r>
      <w:r w:rsidR="009C3E45">
        <w:rPr>
          <w:rFonts w:ascii="Times New Roman" w:hAnsi="Times New Roman"/>
          <w:sz w:val="24"/>
          <w:szCs w:val="24"/>
        </w:rPr>
        <w:t>6</w:t>
      </w:r>
      <w:r w:rsidRPr="004702F5">
        <w:rPr>
          <w:rFonts w:ascii="Times New Roman" w:hAnsi="Times New Roman"/>
          <w:sz w:val="24"/>
          <w:szCs w:val="24"/>
        </w:rPr>
        <w:t>.2026 г. от РИОСВ</w:t>
      </w:r>
      <w:r w:rsidRPr="00191412">
        <w:rPr>
          <w:rFonts w:ascii="Times New Roman" w:hAnsi="Times New Roman"/>
          <w:sz w:val="24"/>
          <w:szCs w:val="24"/>
        </w:rPr>
        <w:t>-Русе, с което информират възложител</w:t>
      </w:r>
      <w:r w:rsidR="00E56482">
        <w:rPr>
          <w:rFonts w:ascii="Times New Roman" w:hAnsi="Times New Roman"/>
          <w:sz w:val="24"/>
          <w:szCs w:val="24"/>
        </w:rPr>
        <w:t>ите</w:t>
      </w:r>
      <w:r w:rsidRPr="00191412">
        <w:rPr>
          <w:rFonts w:ascii="Times New Roman" w:hAnsi="Times New Roman"/>
          <w:sz w:val="24"/>
          <w:szCs w:val="24"/>
        </w:rPr>
        <w:t>,  че инвестиционното предложение не подлежи на процедура по екологична оценка и не е необходимо да се извършва оценка за въздействието на околната среда</w:t>
      </w:r>
      <w:r w:rsidR="00CF3B93">
        <w:rPr>
          <w:rFonts w:ascii="Times New Roman" w:hAnsi="Times New Roman"/>
          <w:sz w:val="24"/>
          <w:szCs w:val="24"/>
        </w:rPr>
        <w:t xml:space="preserve"> и </w:t>
      </w:r>
      <w:r w:rsidR="00CF3B93" w:rsidRPr="004269F5">
        <w:rPr>
          <w:rFonts w:ascii="Times New Roman" w:hAnsi="Times New Roman"/>
          <w:sz w:val="24"/>
          <w:szCs w:val="24"/>
        </w:rPr>
        <w:t>удостоверение за приемане на проект за изменение на кадастралната карта и кадастралните регистри № 25-</w:t>
      </w:r>
      <w:r w:rsidR="009C3E45">
        <w:rPr>
          <w:rFonts w:ascii="Times New Roman" w:hAnsi="Times New Roman"/>
          <w:sz w:val="24"/>
          <w:szCs w:val="24"/>
        </w:rPr>
        <w:t>92419-02.04.2026</w:t>
      </w:r>
      <w:r w:rsidR="00CF3B93" w:rsidRPr="004269F5">
        <w:rPr>
          <w:rFonts w:ascii="Times New Roman" w:hAnsi="Times New Roman"/>
          <w:sz w:val="24"/>
          <w:szCs w:val="24"/>
        </w:rPr>
        <w:t xml:space="preserve"> г. за обект поземлени имоти с идентификатори:  </w:t>
      </w:r>
      <w:r w:rsidR="00CF3B93">
        <w:rPr>
          <w:rFonts w:ascii="Times New Roman" w:hAnsi="Times New Roman"/>
          <w:sz w:val="24"/>
          <w:szCs w:val="24"/>
        </w:rPr>
        <w:t>18589.</w:t>
      </w:r>
      <w:r w:rsidR="009C3E45">
        <w:rPr>
          <w:rFonts w:ascii="Times New Roman" w:hAnsi="Times New Roman"/>
          <w:sz w:val="24"/>
          <w:szCs w:val="24"/>
        </w:rPr>
        <w:t>501.1674</w:t>
      </w:r>
      <w:r w:rsidR="00CF3B93">
        <w:rPr>
          <w:rFonts w:ascii="Times New Roman" w:hAnsi="Times New Roman"/>
          <w:sz w:val="24"/>
          <w:szCs w:val="24"/>
        </w:rPr>
        <w:t>, 18589.</w:t>
      </w:r>
      <w:r w:rsidR="009C3E45">
        <w:rPr>
          <w:rFonts w:ascii="Times New Roman" w:hAnsi="Times New Roman"/>
          <w:sz w:val="24"/>
          <w:szCs w:val="24"/>
        </w:rPr>
        <w:t>50</w:t>
      </w:r>
      <w:r w:rsidR="00CF3B93">
        <w:rPr>
          <w:rFonts w:ascii="Times New Roman" w:hAnsi="Times New Roman"/>
          <w:sz w:val="24"/>
          <w:szCs w:val="24"/>
        </w:rPr>
        <w:t>1.</w:t>
      </w:r>
      <w:r w:rsidR="009C3E45">
        <w:rPr>
          <w:rFonts w:ascii="Times New Roman" w:hAnsi="Times New Roman"/>
          <w:sz w:val="24"/>
          <w:szCs w:val="24"/>
        </w:rPr>
        <w:t>170</w:t>
      </w:r>
      <w:r w:rsidR="00CF3B93">
        <w:rPr>
          <w:rFonts w:ascii="Times New Roman" w:hAnsi="Times New Roman"/>
          <w:sz w:val="24"/>
          <w:szCs w:val="24"/>
        </w:rPr>
        <w:t>, 18589.</w:t>
      </w:r>
      <w:r w:rsidR="009C3E45">
        <w:rPr>
          <w:rFonts w:ascii="Times New Roman" w:hAnsi="Times New Roman"/>
          <w:sz w:val="24"/>
          <w:szCs w:val="24"/>
        </w:rPr>
        <w:t>50</w:t>
      </w:r>
      <w:r w:rsidR="00CF3B93">
        <w:rPr>
          <w:rFonts w:ascii="Times New Roman" w:hAnsi="Times New Roman"/>
          <w:sz w:val="24"/>
          <w:szCs w:val="24"/>
        </w:rPr>
        <w:t>1</w:t>
      </w:r>
      <w:r w:rsidR="009C3E45">
        <w:rPr>
          <w:rFonts w:ascii="Times New Roman" w:hAnsi="Times New Roman"/>
          <w:sz w:val="24"/>
          <w:szCs w:val="24"/>
        </w:rPr>
        <w:t>.674.</w:t>
      </w:r>
    </w:p>
    <w:p w:rsidR="00D104FA" w:rsidRDefault="00D104FA" w:rsidP="00D104FA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 xml:space="preserve">Във връзка с гореизложеното и на основание  чл. 129, ал. 2, чл. 134, </w:t>
      </w:r>
      <w:r w:rsidR="009E0520">
        <w:rPr>
          <w:rFonts w:ascii="Times New Roman" w:hAnsi="Times New Roman"/>
          <w:sz w:val="24"/>
          <w:szCs w:val="24"/>
        </w:rPr>
        <w:t>ал. 1, т. 1</w:t>
      </w:r>
      <w:r w:rsidR="00051F9E">
        <w:rPr>
          <w:rFonts w:ascii="Times New Roman" w:hAnsi="Times New Roman"/>
          <w:sz w:val="24"/>
          <w:szCs w:val="24"/>
        </w:rPr>
        <w:t>,</w:t>
      </w:r>
      <w:r w:rsidR="009E0520">
        <w:rPr>
          <w:rFonts w:ascii="Times New Roman" w:hAnsi="Times New Roman"/>
          <w:sz w:val="24"/>
          <w:szCs w:val="24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>ал. 2,</w:t>
      </w:r>
      <w:r w:rsidR="00F60222">
        <w:rPr>
          <w:rFonts w:ascii="Times New Roman" w:hAnsi="Times New Roman"/>
          <w:sz w:val="24"/>
          <w:szCs w:val="24"/>
        </w:rPr>
        <w:t xml:space="preserve"> </w:t>
      </w:r>
      <w:r w:rsidR="001B31A0">
        <w:rPr>
          <w:rFonts w:ascii="Times New Roman" w:hAnsi="Times New Roman"/>
          <w:sz w:val="24"/>
          <w:szCs w:val="24"/>
        </w:rPr>
        <w:t>т. 2</w:t>
      </w:r>
      <w:r w:rsidR="00051F9E">
        <w:rPr>
          <w:rFonts w:ascii="Times New Roman" w:hAnsi="Times New Roman"/>
          <w:sz w:val="24"/>
          <w:szCs w:val="24"/>
        </w:rPr>
        <w:t xml:space="preserve"> и т. 6</w:t>
      </w:r>
      <w:r w:rsidR="001B31A0">
        <w:rPr>
          <w:rFonts w:ascii="Times New Roman" w:hAnsi="Times New Roman"/>
          <w:sz w:val="24"/>
          <w:szCs w:val="24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>от Закон за</w:t>
      </w:r>
      <w:r w:rsidR="009C3E45">
        <w:rPr>
          <w:rFonts w:ascii="Times New Roman" w:hAnsi="Times New Roman"/>
          <w:sz w:val="24"/>
          <w:szCs w:val="24"/>
        </w:rPr>
        <w:t xml:space="preserve"> устройство на територията /ЗУТ</w:t>
      </w:r>
      <w:r w:rsidR="00051F9E">
        <w:rPr>
          <w:rFonts w:ascii="Times New Roman" w:hAnsi="Times New Roman"/>
          <w:sz w:val="24"/>
          <w:szCs w:val="24"/>
        </w:rPr>
        <w:t xml:space="preserve"> и чл. 3, ал. 9 от Правилника за прилагане на ЗОЗЗ</w:t>
      </w:r>
      <w:r w:rsidRPr="001C19D9">
        <w:rPr>
          <w:rFonts w:ascii="Times New Roman" w:hAnsi="Times New Roman"/>
          <w:sz w:val="24"/>
          <w:szCs w:val="24"/>
        </w:rPr>
        <w:t>, заявление с вх. №  </w:t>
      </w:r>
      <w:r w:rsidR="009C3E45" w:rsidRPr="001C19D9">
        <w:rPr>
          <w:rFonts w:ascii="Times New Roman" w:hAnsi="Times New Roman"/>
          <w:sz w:val="24"/>
          <w:szCs w:val="24"/>
        </w:rPr>
        <w:t>2117-</w:t>
      </w:r>
      <w:r w:rsidR="009C3E45">
        <w:rPr>
          <w:rFonts w:ascii="Times New Roman" w:hAnsi="Times New Roman"/>
          <w:sz w:val="24"/>
          <w:szCs w:val="24"/>
        </w:rPr>
        <w:t>43</w:t>
      </w:r>
      <w:r w:rsidR="009C3E45" w:rsidRPr="001C19D9">
        <w:rPr>
          <w:rFonts w:ascii="Times New Roman" w:hAnsi="Times New Roman"/>
          <w:sz w:val="24"/>
          <w:szCs w:val="24"/>
        </w:rPr>
        <w:t xml:space="preserve"> от </w:t>
      </w:r>
      <w:r w:rsidR="009C3E45">
        <w:rPr>
          <w:rFonts w:ascii="Times New Roman" w:hAnsi="Times New Roman"/>
          <w:sz w:val="24"/>
          <w:szCs w:val="24"/>
        </w:rPr>
        <w:t>23</w:t>
      </w:r>
      <w:r w:rsidR="009C3E45" w:rsidRPr="001C19D9">
        <w:rPr>
          <w:rFonts w:ascii="Times New Roman" w:hAnsi="Times New Roman"/>
          <w:sz w:val="24"/>
          <w:szCs w:val="24"/>
        </w:rPr>
        <w:t>.</w:t>
      </w:r>
      <w:r w:rsidR="009C3E45">
        <w:rPr>
          <w:rFonts w:ascii="Times New Roman" w:hAnsi="Times New Roman"/>
          <w:sz w:val="24"/>
          <w:szCs w:val="24"/>
        </w:rPr>
        <w:t>04</w:t>
      </w:r>
      <w:r w:rsidR="009C3E45" w:rsidRPr="001C19D9">
        <w:rPr>
          <w:rFonts w:ascii="Times New Roman" w:hAnsi="Times New Roman"/>
          <w:sz w:val="24"/>
          <w:szCs w:val="24"/>
        </w:rPr>
        <w:t>.202</w:t>
      </w:r>
      <w:r w:rsidR="009C3E45">
        <w:rPr>
          <w:rFonts w:ascii="Times New Roman" w:hAnsi="Times New Roman"/>
          <w:sz w:val="24"/>
          <w:szCs w:val="24"/>
        </w:rPr>
        <w:t>6</w:t>
      </w:r>
      <w:r w:rsidR="009C3E45" w:rsidRPr="001C19D9">
        <w:rPr>
          <w:rFonts w:ascii="Times New Roman" w:hAnsi="Times New Roman"/>
          <w:sz w:val="24"/>
          <w:szCs w:val="24"/>
        </w:rPr>
        <w:t xml:space="preserve"> г.</w:t>
      </w:r>
      <w:r w:rsidR="009C3E45"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C3E45" w:rsidRPr="00D104FA">
        <w:rPr>
          <w:rFonts w:ascii="Times New Roman" w:hAnsi="Times New Roman"/>
          <w:sz w:val="24"/>
          <w:szCs w:val="24"/>
        </w:rPr>
        <w:t>от </w:t>
      </w:r>
      <w:r w:rsidR="009C3E45">
        <w:rPr>
          <w:rFonts w:ascii="Times New Roman" w:hAnsi="Times New Roman"/>
          <w:sz w:val="24"/>
          <w:szCs w:val="24"/>
        </w:rPr>
        <w:t xml:space="preserve">Петя </w:t>
      </w:r>
      <w:r w:rsidR="00733F6C">
        <w:rPr>
          <w:rFonts w:ascii="Times New Roman" w:hAnsi="Times New Roman"/>
          <w:sz w:val="24"/>
          <w:szCs w:val="24"/>
        </w:rPr>
        <w:t>……….</w:t>
      </w:r>
      <w:r w:rsidR="009C3E45">
        <w:rPr>
          <w:rFonts w:ascii="Times New Roman" w:hAnsi="Times New Roman"/>
          <w:sz w:val="24"/>
          <w:szCs w:val="24"/>
        </w:rPr>
        <w:t xml:space="preserve"> Маринова и Николай </w:t>
      </w:r>
      <w:r w:rsidR="00733F6C">
        <w:rPr>
          <w:rFonts w:ascii="Times New Roman" w:hAnsi="Times New Roman"/>
          <w:sz w:val="24"/>
          <w:szCs w:val="24"/>
        </w:rPr>
        <w:t>……….</w:t>
      </w:r>
      <w:r w:rsidR="009C3E45">
        <w:rPr>
          <w:rFonts w:ascii="Times New Roman" w:hAnsi="Times New Roman"/>
          <w:sz w:val="24"/>
          <w:szCs w:val="24"/>
        </w:rPr>
        <w:t xml:space="preserve"> Александров, </w:t>
      </w:r>
      <w:r w:rsidR="009C3E45" w:rsidRPr="00AC2884">
        <w:rPr>
          <w:rFonts w:ascii="Times New Roman" w:hAnsi="Times New Roman"/>
          <w:sz w:val="24"/>
          <w:szCs w:val="24"/>
        </w:rPr>
        <w:t xml:space="preserve">чрез пълномощник </w:t>
      </w:r>
      <w:r w:rsidR="009C3E45">
        <w:rPr>
          <w:rFonts w:ascii="Times New Roman" w:hAnsi="Times New Roman"/>
          <w:sz w:val="24"/>
          <w:szCs w:val="24"/>
        </w:rPr>
        <w:t xml:space="preserve">Милен </w:t>
      </w:r>
      <w:r w:rsidR="00733F6C">
        <w:rPr>
          <w:rFonts w:ascii="Times New Roman" w:hAnsi="Times New Roman"/>
          <w:sz w:val="24"/>
          <w:szCs w:val="24"/>
        </w:rPr>
        <w:t>……….</w:t>
      </w:r>
      <w:r w:rsidR="009C3E45">
        <w:rPr>
          <w:rFonts w:ascii="Times New Roman" w:hAnsi="Times New Roman"/>
          <w:sz w:val="24"/>
          <w:szCs w:val="24"/>
        </w:rPr>
        <w:t xml:space="preserve"> Русев за двамата</w:t>
      </w:r>
      <w:r w:rsidR="00051F9E" w:rsidRPr="007220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1C19D9">
        <w:rPr>
          <w:rFonts w:ascii="Times New Roman" w:hAnsi="Times New Roman"/>
          <w:sz w:val="24"/>
          <w:szCs w:val="24"/>
        </w:rPr>
        <w:t xml:space="preserve"> Решение №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C3E45">
        <w:rPr>
          <w:rFonts w:ascii="Times New Roman" w:hAnsi="Times New Roman"/>
          <w:sz w:val="24"/>
          <w:szCs w:val="24"/>
          <w:lang w:val="en-US"/>
        </w:rPr>
        <w:t>IV</w:t>
      </w:r>
      <w:r w:rsidRPr="001C19D9">
        <w:rPr>
          <w:rFonts w:ascii="Times New Roman" w:hAnsi="Times New Roman"/>
          <w:sz w:val="24"/>
          <w:szCs w:val="24"/>
        </w:rPr>
        <w:t xml:space="preserve"> по Протокол № </w:t>
      </w:r>
      <w:r w:rsidR="009C3E45">
        <w:rPr>
          <w:rFonts w:ascii="Times New Roman" w:hAnsi="Times New Roman"/>
          <w:sz w:val="24"/>
          <w:szCs w:val="24"/>
          <w:lang w:val="en-US"/>
        </w:rPr>
        <w:t>6</w:t>
      </w:r>
      <w:r w:rsidRPr="001C19D9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  <w:lang w:val="en-US"/>
        </w:rPr>
        <w:t>2</w:t>
      </w:r>
      <w:r w:rsidR="009C3E45">
        <w:rPr>
          <w:rFonts w:ascii="Times New Roman" w:hAnsi="Times New Roman"/>
          <w:sz w:val="24"/>
          <w:szCs w:val="24"/>
          <w:lang w:val="en-US"/>
        </w:rPr>
        <w:t>5</w:t>
      </w:r>
      <w:r w:rsidRPr="001C19D9">
        <w:rPr>
          <w:rFonts w:ascii="Times New Roman" w:hAnsi="Times New Roman"/>
          <w:sz w:val="24"/>
          <w:szCs w:val="24"/>
        </w:rPr>
        <w:t>.0</w:t>
      </w:r>
      <w:r w:rsidR="009C3E45">
        <w:rPr>
          <w:rFonts w:ascii="Times New Roman" w:hAnsi="Times New Roman"/>
          <w:sz w:val="24"/>
          <w:szCs w:val="24"/>
          <w:lang w:val="en-US"/>
        </w:rPr>
        <w:t>6</w:t>
      </w:r>
      <w:r w:rsidRPr="001C19D9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1C19D9">
        <w:rPr>
          <w:rFonts w:ascii="Times New Roman" w:hAnsi="Times New Roman"/>
          <w:sz w:val="24"/>
          <w:szCs w:val="24"/>
        </w:rPr>
        <w:t xml:space="preserve"> г. на ОЕСУТ, </w:t>
      </w:r>
    </w:p>
    <w:p w:rsidR="00051F9E" w:rsidRDefault="00051F9E" w:rsidP="00D104FA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04FA" w:rsidRPr="001C19D9" w:rsidRDefault="00D104FA" w:rsidP="00D104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19D9">
        <w:rPr>
          <w:rFonts w:ascii="Times New Roman" w:hAnsi="Times New Roman" w:cs="Times New Roman"/>
          <w:b/>
          <w:bCs/>
          <w:sz w:val="24"/>
          <w:szCs w:val="24"/>
        </w:rPr>
        <w:t>З А П О В Я Д В А М:</w:t>
      </w:r>
    </w:p>
    <w:p w:rsidR="00D104FA" w:rsidRPr="001C19D9" w:rsidRDefault="00D104FA" w:rsidP="00D10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04FA" w:rsidRPr="001C19D9" w:rsidRDefault="00D104FA" w:rsidP="00D104FA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>Одобрявам изменение на подробен устройствен план - план за регулация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F3B93">
        <w:rPr>
          <w:rFonts w:ascii="Times New Roman" w:hAnsi="Times New Roman"/>
          <w:sz w:val="24"/>
          <w:szCs w:val="24"/>
        </w:rPr>
        <w:t xml:space="preserve">и застрояване </w:t>
      </w:r>
      <w:r w:rsidRPr="001C19D9">
        <w:rPr>
          <w:rFonts w:ascii="Times New Roman" w:hAnsi="Times New Roman"/>
          <w:sz w:val="24"/>
          <w:szCs w:val="24"/>
        </w:rPr>
        <w:t>/ПУП-ПР</w:t>
      </w:r>
      <w:r w:rsidR="00CF3B93">
        <w:rPr>
          <w:rFonts w:ascii="Times New Roman" w:hAnsi="Times New Roman"/>
          <w:sz w:val="24"/>
          <w:szCs w:val="24"/>
        </w:rPr>
        <w:t>З</w:t>
      </w:r>
      <w:r w:rsidRPr="001C19D9">
        <w:rPr>
          <w:rFonts w:ascii="Times New Roman" w:hAnsi="Times New Roman"/>
          <w:sz w:val="24"/>
          <w:szCs w:val="24"/>
        </w:rPr>
        <w:t xml:space="preserve">/ на част от квартал  </w:t>
      </w:r>
      <w:r w:rsidR="009C3E45">
        <w:rPr>
          <w:rFonts w:ascii="Times New Roman" w:hAnsi="Times New Roman"/>
          <w:sz w:val="24"/>
          <w:szCs w:val="24"/>
          <w:lang w:val="en-US"/>
        </w:rPr>
        <w:t>55</w:t>
      </w:r>
      <w:r w:rsidR="00461102" w:rsidRPr="001C19D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F3B93" w:rsidRPr="001C19D9">
        <w:rPr>
          <w:rFonts w:ascii="Times New Roman" w:hAnsi="Times New Roman"/>
          <w:sz w:val="24"/>
          <w:szCs w:val="24"/>
        </w:rPr>
        <w:t>/</w:t>
      </w:r>
      <w:r w:rsidR="00EF2363">
        <w:rPr>
          <w:rFonts w:ascii="Times New Roman" w:hAnsi="Times New Roman"/>
          <w:sz w:val="24"/>
          <w:szCs w:val="24"/>
        </w:rPr>
        <w:t>пет</w:t>
      </w:r>
      <w:r w:rsidR="00CF3B93">
        <w:rPr>
          <w:rFonts w:ascii="Times New Roman" w:hAnsi="Times New Roman"/>
          <w:sz w:val="24"/>
          <w:szCs w:val="24"/>
        </w:rPr>
        <w:t>десет</w:t>
      </w:r>
      <w:r w:rsidR="00EF2363">
        <w:rPr>
          <w:rFonts w:ascii="Times New Roman" w:hAnsi="Times New Roman"/>
          <w:sz w:val="24"/>
          <w:szCs w:val="24"/>
        </w:rPr>
        <w:t xml:space="preserve"> и пет/</w:t>
      </w:r>
      <w:r w:rsidR="00737B67" w:rsidRPr="001C19D9">
        <w:rPr>
          <w:rFonts w:ascii="Times New Roman" w:hAnsi="Times New Roman"/>
          <w:sz w:val="24"/>
          <w:szCs w:val="24"/>
        </w:rPr>
        <w:t xml:space="preserve">, по плана на </w:t>
      </w:r>
      <w:r w:rsidR="00737B67">
        <w:rPr>
          <w:rFonts w:ascii="Times New Roman" w:hAnsi="Times New Roman"/>
          <w:sz w:val="24"/>
          <w:szCs w:val="24"/>
        </w:rPr>
        <w:t>с</w:t>
      </w:r>
      <w:r w:rsidR="00737B67" w:rsidRPr="001C19D9">
        <w:rPr>
          <w:rFonts w:ascii="Times New Roman" w:hAnsi="Times New Roman"/>
          <w:sz w:val="24"/>
          <w:szCs w:val="24"/>
        </w:rPr>
        <w:t>.</w:t>
      </w:r>
      <w:r w:rsidR="00737B67"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37B67">
        <w:rPr>
          <w:rFonts w:ascii="Times New Roman" w:hAnsi="Times New Roman"/>
          <w:sz w:val="24"/>
          <w:szCs w:val="24"/>
        </w:rPr>
        <w:t>Гецово</w:t>
      </w:r>
      <w:r w:rsidRPr="001C19D9">
        <w:rPr>
          <w:rFonts w:ascii="Times New Roman" w:hAnsi="Times New Roman"/>
          <w:sz w:val="24"/>
          <w:szCs w:val="24"/>
        </w:rPr>
        <w:t xml:space="preserve">, с ЕКАТТЕ </w:t>
      </w:r>
      <w:r w:rsidR="00737B67">
        <w:rPr>
          <w:rFonts w:ascii="Times New Roman" w:hAnsi="Times New Roman"/>
          <w:sz w:val="24"/>
          <w:szCs w:val="24"/>
        </w:rPr>
        <w:t>18589,</w:t>
      </w:r>
      <w:r w:rsidRPr="001C19D9">
        <w:rPr>
          <w:rFonts w:ascii="Times New Roman" w:hAnsi="Times New Roman"/>
          <w:sz w:val="24"/>
          <w:szCs w:val="24"/>
        </w:rPr>
        <w:t xml:space="preserve"> община Разград, като </w:t>
      </w:r>
      <w:r w:rsidR="008354DD">
        <w:rPr>
          <w:rFonts w:ascii="Times New Roman" w:hAnsi="Times New Roman"/>
          <w:sz w:val="24"/>
          <w:szCs w:val="24"/>
        </w:rPr>
        <w:t>за</w:t>
      </w:r>
      <w:r w:rsidR="00CF3B93">
        <w:rPr>
          <w:rFonts w:ascii="Times New Roman" w:hAnsi="Times New Roman"/>
          <w:sz w:val="24"/>
          <w:szCs w:val="24"/>
        </w:rPr>
        <w:t xml:space="preserve"> поземлен</w:t>
      </w:r>
      <w:r w:rsidR="008354DD">
        <w:rPr>
          <w:rFonts w:ascii="Times New Roman" w:hAnsi="Times New Roman"/>
          <w:sz w:val="24"/>
          <w:szCs w:val="24"/>
        </w:rPr>
        <w:t>и</w:t>
      </w:r>
      <w:r w:rsidR="00CF3B93">
        <w:rPr>
          <w:rFonts w:ascii="Times New Roman" w:hAnsi="Times New Roman"/>
          <w:sz w:val="24"/>
          <w:szCs w:val="24"/>
        </w:rPr>
        <w:t xml:space="preserve"> имот</w:t>
      </w:r>
      <w:r w:rsidR="008354DD">
        <w:rPr>
          <w:rFonts w:ascii="Times New Roman" w:hAnsi="Times New Roman"/>
          <w:sz w:val="24"/>
          <w:szCs w:val="24"/>
        </w:rPr>
        <w:t>и</w:t>
      </w:r>
      <w:r w:rsidR="00CF3B93">
        <w:rPr>
          <w:rFonts w:ascii="Times New Roman" w:hAnsi="Times New Roman"/>
          <w:sz w:val="24"/>
          <w:szCs w:val="24"/>
        </w:rPr>
        <w:t xml:space="preserve"> с идентификатор</w:t>
      </w:r>
      <w:r w:rsidR="008354DD">
        <w:rPr>
          <w:rFonts w:ascii="Times New Roman" w:hAnsi="Times New Roman"/>
          <w:sz w:val="24"/>
          <w:szCs w:val="24"/>
        </w:rPr>
        <w:t>и</w:t>
      </w:r>
      <w:r w:rsidR="00CF3B93">
        <w:rPr>
          <w:rFonts w:ascii="Times New Roman" w:hAnsi="Times New Roman"/>
          <w:sz w:val="24"/>
          <w:szCs w:val="24"/>
        </w:rPr>
        <w:t xml:space="preserve"> </w:t>
      </w:r>
      <w:r w:rsidR="008354DD">
        <w:rPr>
          <w:rFonts w:ascii="Times New Roman" w:hAnsi="Times New Roman"/>
          <w:sz w:val="24"/>
          <w:szCs w:val="24"/>
        </w:rPr>
        <w:t xml:space="preserve">18589.501.674 и 18589.501.1674 </w:t>
      </w:r>
      <w:r w:rsidR="008354DD" w:rsidRPr="004702F5">
        <w:rPr>
          <w:rFonts w:ascii="Times New Roman" w:hAnsi="Times New Roman"/>
          <w:sz w:val="24"/>
          <w:szCs w:val="24"/>
        </w:rPr>
        <w:t xml:space="preserve">се образува </w:t>
      </w:r>
      <w:r w:rsidR="008354DD" w:rsidRPr="004702F5">
        <w:rPr>
          <w:rFonts w:ascii="Times New Roman" w:eastAsia="Courier" w:hAnsi="Times New Roman"/>
          <w:sz w:val="24"/>
          <w:szCs w:val="24"/>
        </w:rPr>
        <w:t xml:space="preserve">един нов </w:t>
      </w:r>
      <w:r w:rsidR="008354DD" w:rsidRPr="004702F5">
        <w:rPr>
          <w:rFonts w:ascii="Times New Roman" w:hAnsi="Times New Roman"/>
          <w:sz w:val="24"/>
          <w:szCs w:val="24"/>
        </w:rPr>
        <w:t>урегулиран поземлен имот /УПИ/</w:t>
      </w:r>
      <w:r w:rsidR="008354DD" w:rsidRPr="004702F5">
        <w:rPr>
          <w:rFonts w:ascii="Times New Roman" w:eastAsia="Courier" w:hAnsi="Times New Roman"/>
          <w:sz w:val="24"/>
          <w:szCs w:val="24"/>
        </w:rPr>
        <w:t xml:space="preserve"> с № </w:t>
      </w:r>
      <w:r w:rsidR="008354DD" w:rsidRPr="004702F5">
        <w:rPr>
          <w:rFonts w:ascii="Times New Roman" w:hAnsi="Times New Roman"/>
          <w:sz w:val="24"/>
          <w:szCs w:val="24"/>
          <w:lang w:val="en-US"/>
        </w:rPr>
        <w:t>XIII-</w:t>
      </w:r>
      <w:r w:rsidR="008354DD" w:rsidRPr="004702F5">
        <w:rPr>
          <w:rFonts w:ascii="Times New Roman" w:hAnsi="Times New Roman"/>
          <w:sz w:val="24"/>
          <w:szCs w:val="24"/>
        </w:rPr>
        <w:t>170</w:t>
      </w:r>
      <w:r w:rsidR="008354DD" w:rsidRPr="004702F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54DD">
        <w:rPr>
          <w:rFonts w:ascii="Times New Roman" w:hAnsi="Times New Roman"/>
          <w:sz w:val="24"/>
          <w:szCs w:val="24"/>
        </w:rPr>
        <w:t>/</w:t>
      </w:r>
      <w:r w:rsidR="0048184E">
        <w:rPr>
          <w:rFonts w:ascii="Times New Roman" w:hAnsi="Times New Roman"/>
          <w:sz w:val="24"/>
          <w:szCs w:val="24"/>
        </w:rPr>
        <w:t>три</w:t>
      </w:r>
      <w:r w:rsidR="008354DD">
        <w:rPr>
          <w:rFonts w:ascii="Times New Roman" w:hAnsi="Times New Roman"/>
          <w:sz w:val="24"/>
          <w:szCs w:val="24"/>
        </w:rPr>
        <w:t xml:space="preserve">надесет римско тире сто и седемдесет арабско/ </w:t>
      </w:r>
      <w:r w:rsidR="008354DD" w:rsidRPr="004702F5">
        <w:rPr>
          <w:rFonts w:ascii="Times New Roman" w:hAnsi="Times New Roman"/>
          <w:sz w:val="24"/>
          <w:szCs w:val="24"/>
        </w:rPr>
        <w:t>с отреждане „За жилищни функции</w:t>
      </w:r>
      <w:r w:rsidR="008354DD" w:rsidRPr="00461102">
        <w:rPr>
          <w:rFonts w:ascii="Times New Roman" w:hAnsi="Times New Roman"/>
          <w:sz w:val="24"/>
          <w:szCs w:val="24"/>
        </w:rPr>
        <w:t xml:space="preserve">“, като </w:t>
      </w:r>
      <w:r w:rsidR="008354DD" w:rsidRPr="00461102">
        <w:rPr>
          <w:rFonts w:ascii="Times New Roman" w:hAnsi="Times New Roman"/>
          <w:sz w:val="24"/>
          <w:szCs w:val="24"/>
        </w:rPr>
        <w:lastRenderedPageBreak/>
        <w:t xml:space="preserve">вътрешните </w:t>
      </w:r>
      <w:r w:rsidR="008354DD">
        <w:rPr>
          <w:rFonts w:ascii="Times New Roman" w:hAnsi="Times New Roman"/>
          <w:sz w:val="24"/>
          <w:szCs w:val="24"/>
        </w:rPr>
        <w:t xml:space="preserve">и крайните </w:t>
      </w:r>
      <w:r w:rsidR="008354DD" w:rsidRPr="004702F5">
        <w:rPr>
          <w:rFonts w:ascii="Times New Roman" w:hAnsi="Times New Roman"/>
          <w:sz w:val="24"/>
          <w:szCs w:val="24"/>
        </w:rPr>
        <w:t>регулационни линии се поставят по одобрените кадастрални граници</w:t>
      </w:r>
      <w:r w:rsidR="008354DD">
        <w:rPr>
          <w:rFonts w:ascii="Times New Roman" w:hAnsi="Times New Roman"/>
          <w:sz w:val="24"/>
          <w:szCs w:val="24"/>
        </w:rPr>
        <w:t xml:space="preserve">, </w:t>
      </w:r>
      <w:r w:rsidR="008354DD" w:rsidRPr="004702F5">
        <w:rPr>
          <w:rFonts w:ascii="Times New Roman" w:hAnsi="Times New Roman"/>
          <w:sz w:val="24"/>
          <w:szCs w:val="24"/>
        </w:rPr>
        <w:t>създа</w:t>
      </w:r>
      <w:r w:rsidR="008354DD">
        <w:rPr>
          <w:rFonts w:ascii="Times New Roman" w:hAnsi="Times New Roman"/>
          <w:sz w:val="24"/>
          <w:szCs w:val="24"/>
        </w:rPr>
        <w:t>вам</w:t>
      </w:r>
      <w:r w:rsidR="008354DD" w:rsidRPr="004702F5">
        <w:rPr>
          <w:rFonts w:ascii="Times New Roman" w:hAnsi="Times New Roman"/>
          <w:sz w:val="24"/>
          <w:szCs w:val="24"/>
        </w:rPr>
        <w:t xml:space="preserve"> нова улична регулация, определена от О.Т. 88 до нова О.Т. 301</w:t>
      </w:r>
      <w:r w:rsidR="008354DD">
        <w:rPr>
          <w:rFonts w:ascii="Times New Roman" w:hAnsi="Times New Roman"/>
          <w:sz w:val="24"/>
          <w:szCs w:val="24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>по зелен</w:t>
      </w:r>
      <w:r w:rsidR="00153EAB">
        <w:rPr>
          <w:rFonts w:ascii="Times New Roman" w:hAnsi="Times New Roman"/>
          <w:sz w:val="24"/>
          <w:szCs w:val="24"/>
        </w:rPr>
        <w:t>и</w:t>
      </w:r>
      <w:r w:rsidR="008354DD">
        <w:rPr>
          <w:rFonts w:ascii="Times New Roman" w:hAnsi="Times New Roman"/>
          <w:sz w:val="24"/>
          <w:szCs w:val="24"/>
        </w:rPr>
        <w:t xml:space="preserve">, кафяви и червени линии, </w:t>
      </w:r>
      <w:r w:rsidR="008457C2">
        <w:rPr>
          <w:rFonts w:ascii="Times New Roman" w:hAnsi="Times New Roman"/>
          <w:sz w:val="24"/>
          <w:szCs w:val="24"/>
        </w:rPr>
        <w:t>поправки</w:t>
      </w:r>
      <w:r w:rsidR="00461102">
        <w:rPr>
          <w:rFonts w:ascii="Times New Roman" w:hAnsi="Times New Roman"/>
          <w:sz w:val="24"/>
          <w:szCs w:val="24"/>
        </w:rPr>
        <w:t>, щрихи</w:t>
      </w:r>
      <w:r w:rsidR="008354DD">
        <w:rPr>
          <w:rFonts w:ascii="Times New Roman" w:hAnsi="Times New Roman"/>
          <w:sz w:val="24"/>
          <w:szCs w:val="24"/>
        </w:rPr>
        <w:t xml:space="preserve"> и надписи със застрояване </w:t>
      </w:r>
      <w:r w:rsidRPr="001C19D9">
        <w:rPr>
          <w:rFonts w:ascii="Times New Roman" w:hAnsi="Times New Roman"/>
          <w:sz w:val="24"/>
          <w:szCs w:val="24"/>
        </w:rPr>
        <w:t>съгласно приложени</w:t>
      </w:r>
      <w:r w:rsidR="008457C2">
        <w:rPr>
          <w:rFonts w:ascii="Times New Roman" w:hAnsi="Times New Roman"/>
          <w:sz w:val="24"/>
          <w:szCs w:val="24"/>
        </w:rPr>
        <w:t>те</w:t>
      </w:r>
      <w:r w:rsidRPr="001C19D9">
        <w:rPr>
          <w:rFonts w:ascii="Times New Roman" w:hAnsi="Times New Roman"/>
          <w:sz w:val="24"/>
          <w:szCs w:val="24"/>
        </w:rPr>
        <w:t xml:space="preserve"> проект</w:t>
      </w:r>
      <w:r w:rsidR="008457C2">
        <w:rPr>
          <w:rFonts w:ascii="Times New Roman" w:hAnsi="Times New Roman"/>
          <w:sz w:val="24"/>
          <w:szCs w:val="24"/>
        </w:rPr>
        <w:t>и</w:t>
      </w:r>
      <w:r w:rsidR="009932B6">
        <w:rPr>
          <w:rFonts w:ascii="Times New Roman" w:hAnsi="Times New Roman"/>
          <w:sz w:val="24"/>
          <w:szCs w:val="24"/>
        </w:rPr>
        <w:t>, представляващ</w:t>
      </w:r>
      <w:r w:rsidR="008457C2">
        <w:rPr>
          <w:rFonts w:ascii="Times New Roman" w:hAnsi="Times New Roman"/>
          <w:sz w:val="24"/>
          <w:szCs w:val="24"/>
        </w:rPr>
        <w:t>и</w:t>
      </w:r>
      <w:r w:rsidRPr="001C19D9">
        <w:rPr>
          <w:rFonts w:ascii="Times New Roman" w:hAnsi="Times New Roman"/>
          <w:sz w:val="24"/>
          <w:szCs w:val="24"/>
        </w:rPr>
        <w:t xml:space="preserve"> неразделна част от заповедта. </w:t>
      </w:r>
    </w:p>
    <w:p w:rsidR="00D104FA" w:rsidRPr="001C19D9" w:rsidRDefault="00D104FA" w:rsidP="00D10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19D9">
        <w:rPr>
          <w:rFonts w:ascii="Times New Roman" w:hAnsi="Times New Roman" w:cs="Times New Roman"/>
          <w:sz w:val="24"/>
          <w:szCs w:val="24"/>
        </w:rPr>
        <w:t xml:space="preserve">Настоящата заповед да се съобщи по реда на </w:t>
      </w:r>
      <w:proofErr w:type="spellStart"/>
      <w:r w:rsidRPr="001C19D9">
        <w:rPr>
          <w:rFonts w:ascii="Times New Roman" w:hAnsi="Times New Roman" w:cs="Times New Roman"/>
          <w:sz w:val="24"/>
          <w:szCs w:val="24"/>
        </w:rPr>
        <w:t>Административнопроцесуалния</w:t>
      </w:r>
      <w:proofErr w:type="spellEnd"/>
      <w:r w:rsidRPr="001C19D9">
        <w:rPr>
          <w:rFonts w:ascii="Times New Roman" w:hAnsi="Times New Roman" w:cs="Times New Roman"/>
          <w:sz w:val="24"/>
          <w:szCs w:val="24"/>
        </w:rPr>
        <w:t xml:space="preserve"> кодекс  на заинтересованите лица, които могат да я обжалват в 14-дневен срок от съобщаването ѝ чрез Община Разград пред Административен съд гр. Разград по реда на чл. 215 от Закона за устройство на територията.</w:t>
      </w:r>
    </w:p>
    <w:p w:rsidR="001B31A0" w:rsidRDefault="001B31A0" w:rsidP="00D3305E">
      <w:pPr>
        <w:widowControl/>
        <w:autoSpaceDE/>
        <w:autoSpaceDN/>
        <w:adjustRightInd/>
        <w:spacing w:line="360" w:lineRule="auto"/>
        <w:ind w:firstLine="540"/>
        <w:rPr>
          <w:rFonts w:ascii="Times New Roman" w:hAnsi="Times New Roman" w:cs="Times New Roman"/>
          <w:i/>
        </w:rPr>
      </w:pPr>
    </w:p>
    <w:p w:rsidR="00733F6C" w:rsidRDefault="00733F6C" w:rsidP="00D3305E">
      <w:pPr>
        <w:widowControl/>
        <w:autoSpaceDE/>
        <w:autoSpaceDN/>
        <w:adjustRightInd/>
        <w:spacing w:line="360" w:lineRule="auto"/>
        <w:ind w:firstLine="540"/>
        <w:rPr>
          <w:rFonts w:ascii="Times New Roman" w:hAnsi="Times New Roman" w:cs="Times New Roman"/>
          <w:i/>
        </w:rPr>
      </w:pPr>
    </w:p>
    <w:p w:rsidR="002B7B88" w:rsidRPr="009F5855" w:rsidRDefault="002B7B88" w:rsidP="002B7B88">
      <w:pPr>
        <w:pStyle w:val="aa"/>
        <w:tabs>
          <w:tab w:val="left" w:pos="2460"/>
        </w:tabs>
        <w:rPr>
          <w:rFonts w:ascii="Times New Roman" w:hAnsi="Times New Roman"/>
          <w:b/>
        </w:rPr>
      </w:pPr>
      <w:r w:rsidRPr="009F5855">
        <w:rPr>
          <w:rFonts w:ascii="Times New Roman" w:hAnsi="Times New Roman"/>
          <w:b/>
        </w:rPr>
        <w:t>ДОБРИН ДОБРЕВ</w:t>
      </w:r>
      <w:r w:rsidRPr="009F5855">
        <w:rPr>
          <w:rFonts w:ascii="Times New Roman" w:hAnsi="Times New Roman"/>
          <w:b/>
        </w:rPr>
        <w:tab/>
      </w:r>
    </w:p>
    <w:p w:rsidR="002B7B88" w:rsidRDefault="002B7B88" w:rsidP="002B7B88">
      <w:pPr>
        <w:pStyle w:val="aa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Кмет на Община Разград</w:t>
      </w:r>
    </w:p>
    <w:p w:rsidR="002B7B88" w:rsidRPr="00D3305E" w:rsidRDefault="002B7B88" w:rsidP="002B7B88">
      <w:pPr>
        <w:widowControl/>
        <w:autoSpaceDE/>
        <w:autoSpaceDN/>
        <w:adjustRightInd/>
        <w:spacing w:line="360" w:lineRule="auto"/>
        <w:ind w:firstLine="540"/>
        <w:rPr>
          <w:rFonts w:ascii="Times New Roman" w:hAnsi="Times New Roman" w:cs="Times New Roman"/>
          <w:lang w:val="en-US"/>
        </w:rPr>
      </w:pPr>
    </w:p>
    <w:p w:rsidR="00846E1D" w:rsidRPr="00D3305E" w:rsidRDefault="00733F6C" w:rsidP="00D3305E">
      <w:pPr>
        <w:widowControl/>
        <w:autoSpaceDE/>
        <w:autoSpaceDN/>
        <w:adjustRightInd/>
        <w:spacing w:line="360" w:lineRule="auto"/>
        <w:ind w:firstLine="540"/>
        <w:rPr>
          <w:rFonts w:ascii="Times New Roman" w:hAnsi="Times New Roman" w:cs="Times New Roman"/>
          <w:lang w:val="en-US"/>
        </w:rPr>
      </w:pPr>
      <w:r w:rsidRPr="00733F6C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>
            <wp:extent cx="5642744" cy="7981315"/>
            <wp:effectExtent l="0" t="0" r="0" b="635"/>
            <wp:docPr id="2" name="Картина 2" descr="D:\KREMENA\ZAPOVEDI\skan\za_saita\2026\06-01-проекти\Приложение №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EMENA\ZAPOVEDI\skan\za_saita\2026\06-01-проекти\Приложение №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99" cy="799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33F6C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>
            <wp:extent cx="5924176" cy="8382000"/>
            <wp:effectExtent l="0" t="0" r="635" b="0"/>
            <wp:docPr id="1" name="Картина 1" descr="D:\KREMENA\ZAPOVEDI\skan\za_saita\2026\06-01-проекти\Приложение №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EMENA\ZAPOVEDI\skan\za_saita\2026\06-01-проекти\Приложение №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99" cy="83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6E1D" w:rsidRPr="00D3305E" w:rsidSect="002A19D6">
      <w:headerReference w:type="default" r:id="rId9"/>
      <w:footerReference w:type="default" r:id="rId10"/>
      <w:type w:val="continuous"/>
      <w:pgSz w:w="11909" w:h="16834" w:code="9"/>
      <w:pgMar w:top="1134" w:right="852" w:bottom="426" w:left="1701" w:header="170" w:footer="51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0B3" w:rsidRDefault="00C820B3" w:rsidP="00F775A3">
      <w:r>
        <w:separator/>
      </w:r>
    </w:p>
  </w:endnote>
  <w:endnote w:type="continuationSeparator" w:id="0">
    <w:p w:rsidR="00C820B3" w:rsidRDefault="00C820B3" w:rsidP="00F77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A3" w:rsidRDefault="00F775A3" w:rsidP="00F775A3">
    <w:pPr>
      <w:shd w:val="clear" w:color="auto" w:fill="FFFFFF"/>
      <w:jc w:val="center"/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</w:pP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 xml:space="preserve">7200 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>Разград, Бул.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 xml:space="preserve"> 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>Бели Лом 37А, П.К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>.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 xml:space="preserve"> 88; 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>Тел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>.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 xml:space="preserve">: 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>084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 xml:space="preserve"> 660 09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 xml:space="preserve">1, 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Факс: 084 660 090;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 xml:space="preserve"> </w:t>
    </w:r>
  </w:p>
  <w:p w:rsidR="00F775A3" w:rsidRPr="00EC2A24" w:rsidRDefault="00F775A3" w:rsidP="00EC2A24">
    <w:pPr>
      <w:shd w:val="clear" w:color="auto" w:fill="FFFFFF"/>
      <w:jc w:val="center"/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</w:pPr>
    <w:proofErr w:type="gramStart"/>
    <w:r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e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-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mail</w:t>
    </w:r>
    <w:proofErr w:type="gramEnd"/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 xml:space="preserve">: 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obshtina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@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razgrad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bg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 xml:space="preserve">, 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www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razgrad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bg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0B3" w:rsidRDefault="00C820B3" w:rsidP="00F775A3">
      <w:r>
        <w:separator/>
      </w:r>
    </w:p>
  </w:footnote>
  <w:footnote w:type="continuationSeparator" w:id="0">
    <w:p w:rsidR="00C820B3" w:rsidRDefault="00C820B3" w:rsidP="00F77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6D4" w:rsidRDefault="002826D4" w:rsidP="002826D4">
    <w:pPr>
      <w:pStyle w:val="a4"/>
      <w:jc w:val="right"/>
    </w:pPr>
    <w:r>
      <w:t>Ниво на</w:t>
    </w:r>
  </w:p>
  <w:p w:rsidR="002826D4" w:rsidRPr="00823345" w:rsidRDefault="002826D4" w:rsidP="002826D4">
    <w:pPr>
      <w:pStyle w:val="a4"/>
      <w:jc w:val="right"/>
      <w:rPr>
        <w:lang w:val="en-US"/>
      </w:rPr>
    </w:pPr>
    <w:r>
      <w:t xml:space="preserve">конфиденциалност </w:t>
    </w:r>
    <w:r>
      <w:rPr>
        <w:lang w:val="en-US"/>
      </w:rPr>
      <w:t>0</w:t>
    </w:r>
  </w:p>
  <w:p w:rsidR="002826D4" w:rsidRPr="009B05C6" w:rsidRDefault="002826D4" w:rsidP="002826D4">
    <w:pPr>
      <w:pStyle w:val="a4"/>
      <w:jc w:val="right"/>
      <w:rPr>
        <w:lang w:val="en-US"/>
      </w:rPr>
    </w:pPr>
    <w:r>
      <w:rPr>
        <w:lang w:val="en-US"/>
      </w:rPr>
      <w:t>[TLP-WHITE]</w:t>
    </w:r>
  </w:p>
  <w:p w:rsidR="00A67D34" w:rsidRPr="002826D4" w:rsidRDefault="00A67D34" w:rsidP="002826D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BBB"/>
    <w:rsid w:val="00000DC3"/>
    <w:rsid w:val="00007B63"/>
    <w:rsid w:val="00016B4D"/>
    <w:rsid w:val="00027736"/>
    <w:rsid w:val="00030509"/>
    <w:rsid w:val="000460E1"/>
    <w:rsid w:val="00051F9E"/>
    <w:rsid w:val="0006065F"/>
    <w:rsid w:val="000624B4"/>
    <w:rsid w:val="000746C4"/>
    <w:rsid w:val="00086640"/>
    <w:rsid w:val="00090836"/>
    <w:rsid w:val="000B1E76"/>
    <w:rsid w:val="000B79DD"/>
    <w:rsid w:val="000D0F4C"/>
    <w:rsid w:val="000D1831"/>
    <w:rsid w:val="000D4337"/>
    <w:rsid w:val="000E140F"/>
    <w:rsid w:val="000F3888"/>
    <w:rsid w:val="000F5CFD"/>
    <w:rsid w:val="00104F12"/>
    <w:rsid w:val="0011509E"/>
    <w:rsid w:val="00127DC8"/>
    <w:rsid w:val="00153EAB"/>
    <w:rsid w:val="001623E2"/>
    <w:rsid w:val="00173EF3"/>
    <w:rsid w:val="00174A1D"/>
    <w:rsid w:val="00186AA7"/>
    <w:rsid w:val="00191412"/>
    <w:rsid w:val="00191959"/>
    <w:rsid w:val="00192671"/>
    <w:rsid w:val="001B31A0"/>
    <w:rsid w:val="001C2A30"/>
    <w:rsid w:val="001D3B95"/>
    <w:rsid w:val="001D6D40"/>
    <w:rsid w:val="001F4B73"/>
    <w:rsid w:val="00200E49"/>
    <w:rsid w:val="002053BE"/>
    <w:rsid w:val="00212F59"/>
    <w:rsid w:val="00214666"/>
    <w:rsid w:val="0021563C"/>
    <w:rsid w:val="00217CF9"/>
    <w:rsid w:val="00220B6C"/>
    <w:rsid w:val="002331A7"/>
    <w:rsid w:val="00235AC9"/>
    <w:rsid w:val="00236B5B"/>
    <w:rsid w:val="002532E8"/>
    <w:rsid w:val="00273CC5"/>
    <w:rsid w:val="002826D4"/>
    <w:rsid w:val="00293930"/>
    <w:rsid w:val="002A19D6"/>
    <w:rsid w:val="002A7BEB"/>
    <w:rsid w:val="002B7B88"/>
    <w:rsid w:val="002D2079"/>
    <w:rsid w:val="002F5F29"/>
    <w:rsid w:val="00301185"/>
    <w:rsid w:val="00306C14"/>
    <w:rsid w:val="00317BBB"/>
    <w:rsid w:val="003221F5"/>
    <w:rsid w:val="00357304"/>
    <w:rsid w:val="003604E3"/>
    <w:rsid w:val="00372F10"/>
    <w:rsid w:val="003A1BB7"/>
    <w:rsid w:val="003A73BD"/>
    <w:rsid w:val="003E2371"/>
    <w:rsid w:val="0040342F"/>
    <w:rsid w:val="004237D1"/>
    <w:rsid w:val="00427255"/>
    <w:rsid w:val="004321C7"/>
    <w:rsid w:val="00446FB6"/>
    <w:rsid w:val="00461102"/>
    <w:rsid w:val="004702F5"/>
    <w:rsid w:val="00481543"/>
    <w:rsid w:val="0048184E"/>
    <w:rsid w:val="004828DA"/>
    <w:rsid w:val="004928CF"/>
    <w:rsid w:val="004A1BE6"/>
    <w:rsid w:val="004A292F"/>
    <w:rsid w:val="004B62A0"/>
    <w:rsid w:val="004B6E45"/>
    <w:rsid w:val="004C749D"/>
    <w:rsid w:val="004F53F0"/>
    <w:rsid w:val="00510874"/>
    <w:rsid w:val="00514516"/>
    <w:rsid w:val="005230F1"/>
    <w:rsid w:val="0055371C"/>
    <w:rsid w:val="005644BA"/>
    <w:rsid w:val="00573956"/>
    <w:rsid w:val="005936F7"/>
    <w:rsid w:val="005B24E1"/>
    <w:rsid w:val="005E1CCF"/>
    <w:rsid w:val="005E4A23"/>
    <w:rsid w:val="00600EF8"/>
    <w:rsid w:val="00642567"/>
    <w:rsid w:val="00642A55"/>
    <w:rsid w:val="00646CD0"/>
    <w:rsid w:val="0065171A"/>
    <w:rsid w:val="006526D2"/>
    <w:rsid w:val="00681B9E"/>
    <w:rsid w:val="006874D0"/>
    <w:rsid w:val="006D141A"/>
    <w:rsid w:val="006D1A39"/>
    <w:rsid w:val="006E6187"/>
    <w:rsid w:val="006F0244"/>
    <w:rsid w:val="006F3FEB"/>
    <w:rsid w:val="007120A0"/>
    <w:rsid w:val="00720486"/>
    <w:rsid w:val="0072209D"/>
    <w:rsid w:val="0072485E"/>
    <w:rsid w:val="00733F6C"/>
    <w:rsid w:val="00737B67"/>
    <w:rsid w:val="00746A97"/>
    <w:rsid w:val="007552B1"/>
    <w:rsid w:val="00767F0B"/>
    <w:rsid w:val="00773A21"/>
    <w:rsid w:val="007A50B5"/>
    <w:rsid w:val="007A7796"/>
    <w:rsid w:val="007B2976"/>
    <w:rsid w:val="007C28B2"/>
    <w:rsid w:val="007D4C66"/>
    <w:rsid w:val="008165E9"/>
    <w:rsid w:val="00823345"/>
    <w:rsid w:val="008354DD"/>
    <w:rsid w:val="008457C2"/>
    <w:rsid w:val="00846E1D"/>
    <w:rsid w:val="00852F71"/>
    <w:rsid w:val="00885A25"/>
    <w:rsid w:val="00891E16"/>
    <w:rsid w:val="008A188F"/>
    <w:rsid w:val="008B65ED"/>
    <w:rsid w:val="008B7259"/>
    <w:rsid w:val="008C3B2B"/>
    <w:rsid w:val="008C63D6"/>
    <w:rsid w:val="008F4589"/>
    <w:rsid w:val="008F45AE"/>
    <w:rsid w:val="0090173B"/>
    <w:rsid w:val="00902EFC"/>
    <w:rsid w:val="00916D35"/>
    <w:rsid w:val="009172DF"/>
    <w:rsid w:val="009208A7"/>
    <w:rsid w:val="0094237C"/>
    <w:rsid w:val="009453CF"/>
    <w:rsid w:val="00960DCC"/>
    <w:rsid w:val="0098083E"/>
    <w:rsid w:val="009851BF"/>
    <w:rsid w:val="0098621E"/>
    <w:rsid w:val="00987809"/>
    <w:rsid w:val="009932B6"/>
    <w:rsid w:val="009B05C6"/>
    <w:rsid w:val="009C3E45"/>
    <w:rsid w:val="009E0520"/>
    <w:rsid w:val="009E29EB"/>
    <w:rsid w:val="00A04F51"/>
    <w:rsid w:val="00A07A8D"/>
    <w:rsid w:val="00A24F1F"/>
    <w:rsid w:val="00A651C0"/>
    <w:rsid w:val="00A67D34"/>
    <w:rsid w:val="00A75D44"/>
    <w:rsid w:val="00A77E81"/>
    <w:rsid w:val="00A94E7A"/>
    <w:rsid w:val="00A977E1"/>
    <w:rsid w:val="00A97CCF"/>
    <w:rsid w:val="00AD24DC"/>
    <w:rsid w:val="00AE29E8"/>
    <w:rsid w:val="00AE761A"/>
    <w:rsid w:val="00B104DD"/>
    <w:rsid w:val="00B32327"/>
    <w:rsid w:val="00B45E67"/>
    <w:rsid w:val="00B57264"/>
    <w:rsid w:val="00B620B2"/>
    <w:rsid w:val="00B70E09"/>
    <w:rsid w:val="00B74DB8"/>
    <w:rsid w:val="00B9271A"/>
    <w:rsid w:val="00BA108E"/>
    <w:rsid w:val="00BB764F"/>
    <w:rsid w:val="00BC67F6"/>
    <w:rsid w:val="00BD0C81"/>
    <w:rsid w:val="00BD300A"/>
    <w:rsid w:val="00C3061E"/>
    <w:rsid w:val="00C31BD8"/>
    <w:rsid w:val="00C436F5"/>
    <w:rsid w:val="00C601D3"/>
    <w:rsid w:val="00C6136C"/>
    <w:rsid w:val="00C820B3"/>
    <w:rsid w:val="00CA1E7D"/>
    <w:rsid w:val="00CA6D6F"/>
    <w:rsid w:val="00CB4AC3"/>
    <w:rsid w:val="00CB62F6"/>
    <w:rsid w:val="00CC0296"/>
    <w:rsid w:val="00CD28B9"/>
    <w:rsid w:val="00CE663B"/>
    <w:rsid w:val="00CF3B93"/>
    <w:rsid w:val="00D07B8B"/>
    <w:rsid w:val="00D104FA"/>
    <w:rsid w:val="00D128E7"/>
    <w:rsid w:val="00D1540D"/>
    <w:rsid w:val="00D15742"/>
    <w:rsid w:val="00D2020B"/>
    <w:rsid w:val="00D31519"/>
    <w:rsid w:val="00D3305E"/>
    <w:rsid w:val="00D36143"/>
    <w:rsid w:val="00D40E80"/>
    <w:rsid w:val="00D46E13"/>
    <w:rsid w:val="00D50904"/>
    <w:rsid w:val="00D53EAA"/>
    <w:rsid w:val="00D619B4"/>
    <w:rsid w:val="00D913E9"/>
    <w:rsid w:val="00D9609F"/>
    <w:rsid w:val="00D97E85"/>
    <w:rsid w:val="00DB076F"/>
    <w:rsid w:val="00DC024D"/>
    <w:rsid w:val="00DF1876"/>
    <w:rsid w:val="00E03767"/>
    <w:rsid w:val="00E05A7E"/>
    <w:rsid w:val="00E22CEA"/>
    <w:rsid w:val="00E234F0"/>
    <w:rsid w:val="00E41E10"/>
    <w:rsid w:val="00E56482"/>
    <w:rsid w:val="00E753EE"/>
    <w:rsid w:val="00EA4EB0"/>
    <w:rsid w:val="00EA7E1C"/>
    <w:rsid w:val="00EB3918"/>
    <w:rsid w:val="00EC2A24"/>
    <w:rsid w:val="00ED398D"/>
    <w:rsid w:val="00EE7959"/>
    <w:rsid w:val="00EF2363"/>
    <w:rsid w:val="00EF30F4"/>
    <w:rsid w:val="00EF315E"/>
    <w:rsid w:val="00F06323"/>
    <w:rsid w:val="00F146FC"/>
    <w:rsid w:val="00F25FBE"/>
    <w:rsid w:val="00F27FA6"/>
    <w:rsid w:val="00F32B9B"/>
    <w:rsid w:val="00F37C4D"/>
    <w:rsid w:val="00F50BD7"/>
    <w:rsid w:val="00F60222"/>
    <w:rsid w:val="00F612CA"/>
    <w:rsid w:val="00F61A4E"/>
    <w:rsid w:val="00F775A3"/>
    <w:rsid w:val="00FD3D27"/>
    <w:rsid w:val="00FF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;"/>
  <w14:docId w14:val="5B3D2BD9"/>
  <w15:chartTrackingRefBased/>
  <w15:docId w15:val="{62A052B9-8396-49F4-B4F0-02DF1E0F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E2371"/>
    <w:rPr>
      <w:color w:val="0000FF"/>
      <w:u w:val="single"/>
    </w:rPr>
  </w:style>
  <w:style w:type="paragraph" w:styleId="a4">
    <w:name w:val="header"/>
    <w:basedOn w:val="a"/>
    <w:link w:val="a5"/>
    <w:rsid w:val="00F775A3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link w:val="a4"/>
    <w:rsid w:val="00F775A3"/>
    <w:rPr>
      <w:rFonts w:ascii="Arial" w:hAnsi="Arial" w:cs="Arial"/>
    </w:rPr>
  </w:style>
  <w:style w:type="paragraph" w:styleId="a6">
    <w:name w:val="footer"/>
    <w:basedOn w:val="a"/>
    <w:link w:val="a7"/>
    <w:uiPriority w:val="99"/>
    <w:rsid w:val="00F775A3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link w:val="a6"/>
    <w:uiPriority w:val="99"/>
    <w:rsid w:val="00F775A3"/>
    <w:rPr>
      <w:rFonts w:ascii="Arial" w:hAnsi="Arial" w:cs="Arial"/>
    </w:rPr>
  </w:style>
  <w:style w:type="paragraph" w:styleId="a8">
    <w:name w:val="Balloon Text"/>
    <w:basedOn w:val="a"/>
    <w:link w:val="a9"/>
    <w:rsid w:val="00F775A3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link w:val="a8"/>
    <w:rsid w:val="00F775A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B9271A"/>
    <w:rPr>
      <w:rFonts w:ascii="Calibri" w:eastAsia="Calibri" w:hAnsi="Calibri"/>
      <w:sz w:val="22"/>
      <w:szCs w:val="22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568</Words>
  <Characters>3239</Characters>
  <Application>Microsoft Office Word</Application>
  <DocSecurity>0</DocSecurity>
  <Lines>26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</vt:lpstr>
      <vt:lpstr>ДО</vt:lpstr>
    </vt:vector>
  </TitlesOfParts>
  <Company>IS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</dc:title>
  <dc:subject/>
  <dc:creator>Administrator</dc:creator>
  <cp:keywords/>
  <cp:lastModifiedBy>Кремена Неделчева</cp:lastModifiedBy>
  <cp:revision>3</cp:revision>
  <cp:lastPrinted>2026-06-29T13:52:00Z</cp:lastPrinted>
  <dcterms:created xsi:type="dcterms:W3CDTF">2026-07-08T07:10:00Z</dcterms:created>
  <dcterms:modified xsi:type="dcterms:W3CDTF">2026-07-08T07:26:00Z</dcterms:modified>
</cp:coreProperties>
</file>